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515" w:rsidRPr="008F56D1" w:rsidRDefault="00DA6515" w:rsidP="00DA6515">
      <w:pPr>
        <w:pStyle w:val="Nzev"/>
        <w:rPr>
          <w:sz w:val="32"/>
          <w:szCs w:val="32"/>
          <w:u w:val="single"/>
        </w:rPr>
      </w:pPr>
      <w:r w:rsidRPr="008F56D1">
        <w:rPr>
          <w:sz w:val="32"/>
          <w:szCs w:val="32"/>
          <w:u w:val="single"/>
        </w:rPr>
        <w:t>Zpráva o činnosti Místní lidové knihovny</w:t>
      </w:r>
    </w:p>
    <w:p w:rsidR="00DA6515" w:rsidRPr="008F56D1" w:rsidRDefault="00DA6515" w:rsidP="00DA6515">
      <w:pPr>
        <w:jc w:val="center"/>
        <w:rPr>
          <w:b/>
          <w:bCs/>
          <w:sz w:val="32"/>
          <w:szCs w:val="32"/>
          <w:u w:val="single"/>
        </w:rPr>
      </w:pPr>
      <w:r w:rsidRPr="008F56D1">
        <w:rPr>
          <w:b/>
          <w:bCs/>
          <w:sz w:val="32"/>
          <w:szCs w:val="32"/>
          <w:u w:val="single"/>
        </w:rPr>
        <w:t>v Kostomlatech pod Milešovkou</w:t>
      </w:r>
    </w:p>
    <w:p w:rsidR="00DA6515" w:rsidRPr="008F56D1" w:rsidRDefault="00DA6515" w:rsidP="00DA6515">
      <w:pPr>
        <w:jc w:val="center"/>
        <w:rPr>
          <w:b/>
          <w:bCs/>
          <w:sz w:val="32"/>
          <w:szCs w:val="32"/>
          <w:u w:val="single"/>
        </w:rPr>
      </w:pPr>
      <w:r w:rsidRPr="008F56D1">
        <w:rPr>
          <w:b/>
          <w:bCs/>
          <w:sz w:val="32"/>
          <w:szCs w:val="32"/>
          <w:u w:val="single"/>
        </w:rPr>
        <w:t>za rok 20</w:t>
      </w:r>
      <w:r w:rsidR="00FD0DDA">
        <w:rPr>
          <w:b/>
          <w:bCs/>
          <w:sz w:val="32"/>
          <w:szCs w:val="32"/>
          <w:u w:val="single"/>
        </w:rPr>
        <w:t>1</w:t>
      </w:r>
      <w:r w:rsidR="00327CD6">
        <w:rPr>
          <w:b/>
          <w:bCs/>
          <w:sz w:val="32"/>
          <w:szCs w:val="32"/>
          <w:u w:val="single"/>
        </w:rPr>
        <w:t>8</w:t>
      </w:r>
    </w:p>
    <w:p w:rsidR="00DA6515" w:rsidRDefault="00DA6515" w:rsidP="00DA6515">
      <w:pPr>
        <w:jc w:val="center"/>
        <w:rPr>
          <w:b/>
          <w:bCs/>
          <w:sz w:val="32"/>
          <w:szCs w:val="20"/>
          <w:u w:val="single"/>
        </w:rPr>
      </w:pPr>
    </w:p>
    <w:p w:rsidR="0083600C" w:rsidRDefault="00DA6515" w:rsidP="0083600C">
      <w:pPr>
        <w:rPr>
          <w:szCs w:val="20"/>
        </w:rPr>
      </w:pPr>
      <w:r>
        <w:tab/>
      </w:r>
      <w:r w:rsidR="0083600C">
        <w:tab/>
      </w:r>
      <w:r w:rsidR="0083600C">
        <w:tab/>
      </w:r>
      <w:r w:rsidR="0083600C">
        <w:tab/>
      </w:r>
      <w:r w:rsidR="0083600C">
        <w:tab/>
      </w:r>
      <w:r w:rsidR="0083600C">
        <w:tab/>
      </w:r>
      <w:r w:rsidR="0083600C">
        <w:tab/>
      </w:r>
      <w:r w:rsidR="0083600C">
        <w:tab/>
      </w:r>
      <w:r w:rsidR="0083600C">
        <w:rPr>
          <w:u w:val="single"/>
        </w:rPr>
        <w:t>rok 20</w:t>
      </w:r>
      <w:r w:rsidR="009F2BAE">
        <w:rPr>
          <w:u w:val="single"/>
        </w:rPr>
        <w:t>1</w:t>
      </w:r>
      <w:r w:rsidR="009C6A24">
        <w:rPr>
          <w:u w:val="single"/>
        </w:rPr>
        <w:t>7</w:t>
      </w:r>
      <w:r w:rsidR="0083600C">
        <w:tab/>
      </w:r>
      <w:r w:rsidR="0083600C">
        <w:tab/>
      </w:r>
      <w:r w:rsidR="0083600C">
        <w:rPr>
          <w:u w:val="single"/>
        </w:rPr>
        <w:t>rok 201</w:t>
      </w:r>
      <w:r w:rsidR="009C6A24">
        <w:rPr>
          <w:u w:val="single"/>
        </w:rPr>
        <w:t>8</w:t>
      </w:r>
    </w:p>
    <w:p w:rsidR="0083600C" w:rsidRDefault="0083600C" w:rsidP="0083600C">
      <w:pPr>
        <w:ind w:firstLine="708"/>
        <w:rPr>
          <w:b/>
          <w:bCs/>
          <w:szCs w:val="20"/>
          <w:u w:val="single"/>
        </w:rPr>
      </w:pPr>
      <w:r>
        <w:rPr>
          <w:b/>
          <w:bCs/>
          <w:u w:val="single"/>
        </w:rPr>
        <w:t>Uživatelé knihovny:</w:t>
      </w:r>
    </w:p>
    <w:p w:rsidR="0083600C" w:rsidRDefault="0083600C" w:rsidP="0083600C">
      <w:pPr>
        <w:ind w:firstLine="708"/>
      </w:pPr>
      <w:r>
        <w:t>registrovaní uživatelé</w:t>
      </w:r>
      <w:r>
        <w:tab/>
      </w:r>
      <w:r>
        <w:tab/>
      </w:r>
      <w:r>
        <w:tab/>
      </w:r>
      <w:r>
        <w:tab/>
        <w:t xml:space="preserve">      </w:t>
      </w:r>
      <w:r>
        <w:tab/>
        <w:t xml:space="preserve">      </w:t>
      </w:r>
      <w:r w:rsidR="00B66CD6">
        <w:t>23</w:t>
      </w:r>
      <w:r w:rsidR="009C6A24">
        <w:t>6</w:t>
      </w:r>
      <w:r>
        <w:tab/>
      </w:r>
      <w:r>
        <w:tab/>
        <w:t xml:space="preserve">      2</w:t>
      </w:r>
      <w:r w:rsidR="00757F5F">
        <w:t>3</w:t>
      </w:r>
      <w:r w:rsidR="009C6A24">
        <w:t>0</w:t>
      </w:r>
    </w:p>
    <w:p w:rsidR="0083600C" w:rsidRDefault="0083600C" w:rsidP="0083600C">
      <w:pPr>
        <w:ind w:firstLine="708"/>
      </w:pPr>
      <w:r>
        <w:t>- z toho do 15 let</w:t>
      </w:r>
      <w:r>
        <w:tab/>
      </w:r>
      <w:r>
        <w:tab/>
      </w:r>
      <w:r>
        <w:tab/>
      </w:r>
      <w:r>
        <w:tab/>
        <w:t xml:space="preserve">                    </w:t>
      </w:r>
      <w:r w:rsidR="00B66CD6">
        <w:t>96</w:t>
      </w:r>
      <w:r>
        <w:tab/>
      </w:r>
      <w:r>
        <w:tab/>
        <w:t xml:space="preserve">        </w:t>
      </w:r>
      <w:r w:rsidR="009C6A24">
        <w:t>84</w:t>
      </w:r>
    </w:p>
    <w:p w:rsidR="0083600C" w:rsidRDefault="0083600C" w:rsidP="0083600C">
      <w:pPr>
        <w:ind w:firstLine="708"/>
      </w:pPr>
    </w:p>
    <w:p w:rsidR="0083600C" w:rsidRDefault="0083600C" w:rsidP="0083600C">
      <w:r>
        <w:rPr>
          <w:bCs/>
        </w:rPr>
        <w:tab/>
        <w:t xml:space="preserve">návštěvníci </w:t>
      </w:r>
      <w:r w:rsidRPr="00424ACB">
        <w:rPr>
          <w:bCs/>
        </w:rPr>
        <w:t>celkem</w:t>
      </w:r>
      <w:r>
        <w:tab/>
      </w:r>
      <w:r>
        <w:tab/>
      </w:r>
      <w:r>
        <w:tab/>
      </w:r>
      <w:r>
        <w:tab/>
      </w:r>
      <w:r>
        <w:tab/>
        <w:t xml:space="preserve">    </w:t>
      </w:r>
      <w:r w:rsidR="009C6A24">
        <w:t>4281</w:t>
      </w:r>
      <w:r>
        <w:t xml:space="preserve">   </w:t>
      </w:r>
      <w:r>
        <w:tab/>
        <w:t xml:space="preserve"> </w:t>
      </w:r>
      <w:r>
        <w:tab/>
        <w:t xml:space="preserve">    </w:t>
      </w:r>
      <w:r w:rsidR="008C3878">
        <w:t>4</w:t>
      </w:r>
      <w:r w:rsidR="009C6A24">
        <w:t>938</w:t>
      </w:r>
    </w:p>
    <w:p w:rsidR="0083600C" w:rsidRDefault="0083600C" w:rsidP="0083600C">
      <w:pPr>
        <w:ind w:firstLine="708"/>
        <w:rPr>
          <w:szCs w:val="20"/>
        </w:rPr>
      </w:pPr>
      <w:r>
        <w:t xml:space="preserve">- fyzické návštěvy  </w:t>
      </w:r>
      <w:r>
        <w:tab/>
      </w:r>
      <w:r>
        <w:tab/>
      </w:r>
      <w:r>
        <w:tab/>
      </w:r>
      <w:r>
        <w:tab/>
      </w:r>
      <w:r>
        <w:tab/>
        <w:t xml:space="preserve">    </w:t>
      </w:r>
      <w:r w:rsidR="009C6A24">
        <w:t>3889</w:t>
      </w:r>
      <w:r>
        <w:tab/>
      </w:r>
      <w:r>
        <w:tab/>
        <w:t xml:space="preserve">    </w:t>
      </w:r>
      <w:r w:rsidR="00B66CD6">
        <w:t>3</w:t>
      </w:r>
      <w:r w:rsidR="009C6A24">
        <w:t>487</w:t>
      </w:r>
    </w:p>
    <w:p w:rsidR="0083600C" w:rsidRDefault="0083600C" w:rsidP="0083600C">
      <w:r>
        <w:rPr>
          <w:szCs w:val="20"/>
        </w:rPr>
        <w:tab/>
      </w:r>
      <w:r>
        <w:t>z toho  - půjčoven a studoven</w:t>
      </w:r>
      <w:r>
        <w:tab/>
      </w:r>
      <w:r>
        <w:tab/>
      </w:r>
      <w:r>
        <w:tab/>
        <w:t xml:space="preserve">      </w:t>
      </w:r>
      <w:r>
        <w:tab/>
        <w:t xml:space="preserve">    </w:t>
      </w:r>
      <w:r w:rsidR="009C6A24">
        <w:t>1922</w:t>
      </w:r>
      <w:r>
        <w:tab/>
        <w:t xml:space="preserve">                </w:t>
      </w:r>
      <w:r w:rsidR="00B66CD6">
        <w:t>1</w:t>
      </w:r>
      <w:r w:rsidR="009C6A24">
        <w:t>88</w:t>
      </w:r>
      <w:r w:rsidR="00B66CD6">
        <w:t>2</w:t>
      </w:r>
    </w:p>
    <w:p w:rsidR="0083600C" w:rsidRDefault="0083600C" w:rsidP="0083600C">
      <w:r>
        <w:tab/>
      </w:r>
      <w:r>
        <w:tab/>
        <w:t>- využívající internet v knihovně</w:t>
      </w:r>
      <w:r>
        <w:tab/>
      </w:r>
      <w:r>
        <w:tab/>
        <w:t xml:space="preserve">      </w:t>
      </w:r>
      <w:r w:rsidR="00B66CD6">
        <w:t>2</w:t>
      </w:r>
      <w:r w:rsidR="009C6A24">
        <w:t>50</w:t>
      </w:r>
      <w:r>
        <w:tab/>
      </w:r>
      <w:r>
        <w:tab/>
        <w:t xml:space="preserve">      </w:t>
      </w:r>
      <w:r w:rsidR="00046813">
        <w:t>2</w:t>
      </w:r>
      <w:r w:rsidR="009C6A24">
        <w:t>4</w:t>
      </w:r>
      <w:r w:rsidR="00B66CD6">
        <w:t>0</w:t>
      </w:r>
    </w:p>
    <w:p w:rsidR="0083600C" w:rsidRDefault="0083600C" w:rsidP="0083600C">
      <w:r>
        <w:tab/>
      </w:r>
      <w:r>
        <w:tab/>
        <w:t>- kulturních akcí</w:t>
      </w:r>
      <w:r>
        <w:tab/>
      </w:r>
      <w:r>
        <w:tab/>
      </w:r>
      <w:r>
        <w:tab/>
      </w:r>
      <w:r>
        <w:tab/>
        <w:t xml:space="preserve">    </w:t>
      </w:r>
      <w:r w:rsidR="009C6A24">
        <w:t>1717</w:t>
      </w:r>
      <w:r>
        <w:t xml:space="preserve"> </w:t>
      </w:r>
      <w:r>
        <w:tab/>
      </w:r>
      <w:r>
        <w:tab/>
        <w:t xml:space="preserve">    </w:t>
      </w:r>
      <w:r w:rsidR="00046813">
        <w:t>1</w:t>
      </w:r>
      <w:r w:rsidR="009C6A24">
        <w:t>365</w:t>
      </w:r>
    </w:p>
    <w:p w:rsidR="0083600C" w:rsidRDefault="0083600C" w:rsidP="0083600C">
      <w:r>
        <w:tab/>
      </w:r>
      <w:r>
        <w:tab/>
        <w:t>- vzdělávacích akcí</w:t>
      </w:r>
      <w:r>
        <w:tab/>
      </w:r>
      <w:r>
        <w:tab/>
      </w:r>
      <w:r>
        <w:tab/>
      </w:r>
      <w:r>
        <w:tab/>
        <w:t xml:space="preserve">        </w:t>
      </w:r>
      <w:r w:rsidR="004972CA">
        <w:t>-</w:t>
      </w:r>
      <w:r w:rsidR="008C3878">
        <w:t xml:space="preserve"> </w:t>
      </w:r>
      <w:r w:rsidR="008C3878">
        <w:tab/>
      </w:r>
      <w:r w:rsidR="008C3878">
        <w:tab/>
        <w:t xml:space="preserve">        </w:t>
      </w:r>
      <w:r w:rsidR="00BF4E9A">
        <w:t xml:space="preserve">  </w:t>
      </w:r>
      <w:r w:rsidR="004972CA">
        <w:t xml:space="preserve">          </w:t>
      </w:r>
      <w:r w:rsidR="00BF4E9A">
        <w:t>-</w:t>
      </w:r>
    </w:p>
    <w:p w:rsidR="0083600C" w:rsidRDefault="0083600C" w:rsidP="0083600C">
      <w:pPr>
        <w:rPr>
          <w:szCs w:val="20"/>
        </w:rPr>
      </w:pPr>
      <w:r>
        <w:tab/>
        <w:t>- on-line služby-virtuální návštěvy</w:t>
      </w:r>
      <w:r>
        <w:tab/>
      </w:r>
      <w:r>
        <w:tab/>
        <w:t xml:space="preserve">       </w:t>
      </w:r>
      <w:r>
        <w:tab/>
        <w:t xml:space="preserve">    </w:t>
      </w:r>
      <w:r w:rsidR="009F2BAE">
        <w:t xml:space="preserve">  </w:t>
      </w:r>
      <w:r w:rsidR="009C6A24">
        <w:t>392</w:t>
      </w:r>
      <w:r w:rsidR="009C6A24">
        <w:tab/>
      </w:r>
      <w:r w:rsidR="009C6A24">
        <w:tab/>
        <w:t xml:space="preserve">    1451</w:t>
      </w:r>
    </w:p>
    <w:p w:rsidR="0083600C" w:rsidRDefault="0083600C" w:rsidP="0083600C">
      <w:pPr>
        <w:rPr>
          <w:szCs w:val="20"/>
        </w:rPr>
      </w:pPr>
    </w:p>
    <w:p w:rsidR="0083600C" w:rsidRPr="002C323A" w:rsidRDefault="0083600C" w:rsidP="0083600C">
      <w:pPr>
        <w:ind w:firstLine="708"/>
        <w:rPr>
          <w:b/>
          <w:bCs/>
          <w:u w:val="single"/>
        </w:rPr>
      </w:pPr>
      <w:r>
        <w:rPr>
          <w:b/>
          <w:bCs/>
          <w:u w:val="single"/>
        </w:rPr>
        <w:t>Služby uživatelům - výpůjčky:</w:t>
      </w:r>
    </w:p>
    <w:p w:rsidR="0083600C" w:rsidRDefault="0083600C" w:rsidP="0083600C">
      <w:pPr>
        <w:ind w:firstLine="708"/>
        <w:rPr>
          <w:szCs w:val="20"/>
        </w:rPr>
      </w:pPr>
      <w:r>
        <w:t>- celkem</w:t>
      </w:r>
      <w:r>
        <w:tab/>
      </w:r>
      <w:r>
        <w:tab/>
      </w:r>
      <w:r>
        <w:tab/>
      </w:r>
      <w:r>
        <w:tab/>
      </w:r>
      <w:r>
        <w:tab/>
      </w:r>
      <w:r>
        <w:tab/>
        <w:t xml:space="preserve">   </w:t>
      </w:r>
      <w:r w:rsidR="009C6A24">
        <w:t>11474</w:t>
      </w:r>
      <w:r>
        <w:tab/>
      </w:r>
      <w:r>
        <w:tab/>
        <w:t xml:space="preserve">  </w:t>
      </w:r>
      <w:r w:rsidR="00046813">
        <w:t>1</w:t>
      </w:r>
      <w:r w:rsidR="00B66CD6">
        <w:t>1</w:t>
      </w:r>
      <w:r w:rsidR="009C6A24">
        <w:t>098</w:t>
      </w:r>
      <w:r>
        <w:t xml:space="preserve"> </w:t>
      </w:r>
    </w:p>
    <w:p w:rsidR="0083600C" w:rsidRDefault="0083600C" w:rsidP="0083600C">
      <w:pPr>
        <w:rPr>
          <w:szCs w:val="20"/>
        </w:rPr>
      </w:pPr>
      <w:r>
        <w:t xml:space="preserve">  </w:t>
      </w:r>
      <w:r>
        <w:tab/>
        <w:t>z toho</w:t>
      </w:r>
      <w:r>
        <w:tab/>
        <w:t>- dospělí naučná</w:t>
      </w:r>
      <w:r>
        <w:tab/>
      </w:r>
      <w:r>
        <w:tab/>
      </w:r>
      <w:r>
        <w:tab/>
      </w:r>
      <w:r>
        <w:tab/>
        <w:t xml:space="preserve">     </w:t>
      </w:r>
      <w:r w:rsidR="00BB0C80">
        <w:t>3964</w:t>
      </w:r>
      <w:r>
        <w:tab/>
      </w:r>
      <w:r>
        <w:tab/>
        <w:t xml:space="preserve">    </w:t>
      </w:r>
      <w:r w:rsidR="00BB0C80">
        <w:t>4511</w:t>
      </w:r>
    </w:p>
    <w:p w:rsidR="0083600C" w:rsidRDefault="0083600C" w:rsidP="0083600C">
      <w:pPr>
        <w:rPr>
          <w:szCs w:val="20"/>
        </w:rPr>
      </w:pPr>
      <w:r>
        <w:tab/>
      </w:r>
      <w:r>
        <w:tab/>
        <w:t>- dospělí krásná</w:t>
      </w:r>
      <w:r>
        <w:tab/>
      </w:r>
      <w:r>
        <w:tab/>
      </w:r>
      <w:r>
        <w:tab/>
      </w:r>
      <w:r>
        <w:tab/>
        <w:t xml:space="preserve">     </w:t>
      </w:r>
      <w:r w:rsidR="00BB0C80">
        <w:t>2220</w:t>
      </w:r>
      <w:r>
        <w:tab/>
      </w:r>
      <w:r>
        <w:tab/>
        <w:t xml:space="preserve">    </w:t>
      </w:r>
      <w:r w:rsidR="00BB0C80">
        <w:t>1840</w:t>
      </w:r>
      <w:r>
        <w:t xml:space="preserve"> </w:t>
      </w:r>
    </w:p>
    <w:p w:rsidR="0083600C" w:rsidRDefault="0083600C" w:rsidP="0083600C">
      <w:pPr>
        <w:rPr>
          <w:szCs w:val="20"/>
        </w:rPr>
      </w:pPr>
      <w:r>
        <w:tab/>
      </w:r>
      <w:r>
        <w:tab/>
        <w:t>- mládež naučná</w:t>
      </w:r>
      <w:r>
        <w:tab/>
      </w:r>
      <w:r>
        <w:tab/>
      </w:r>
      <w:r>
        <w:tab/>
      </w:r>
      <w:r>
        <w:tab/>
        <w:t xml:space="preserve">       </w:t>
      </w:r>
      <w:r w:rsidR="00BB0C80">
        <w:t>145</w:t>
      </w:r>
      <w:r>
        <w:tab/>
      </w:r>
      <w:r>
        <w:tab/>
        <w:t xml:space="preserve">      </w:t>
      </w:r>
      <w:r w:rsidR="00757F5F">
        <w:t>1</w:t>
      </w:r>
      <w:r w:rsidR="00BB0C80">
        <w:t>08</w:t>
      </w:r>
      <w:r>
        <w:t xml:space="preserve"> </w:t>
      </w:r>
    </w:p>
    <w:p w:rsidR="0083600C" w:rsidRDefault="0083600C" w:rsidP="0083600C">
      <w:pPr>
        <w:rPr>
          <w:szCs w:val="20"/>
        </w:rPr>
      </w:pPr>
      <w:r>
        <w:tab/>
      </w:r>
      <w:r>
        <w:tab/>
        <w:t>- mládež krásná</w:t>
      </w:r>
      <w:r>
        <w:tab/>
      </w:r>
      <w:r>
        <w:tab/>
      </w:r>
      <w:r>
        <w:tab/>
      </w:r>
      <w:r>
        <w:tab/>
        <w:t xml:space="preserve">     </w:t>
      </w:r>
      <w:r w:rsidR="00BF4E9A">
        <w:t xml:space="preserve">  </w:t>
      </w:r>
      <w:r w:rsidR="00BB0C80">
        <w:t>412</w:t>
      </w:r>
      <w:r w:rsidR="009F34BC">
        <w:tab/>
      </w:r>
      <w:r w:rsidR="009F34BC">
        <w:tab/>
        <w:t xml:space="preserve">    </w:t>
      </w:r>
      <w:r w:rsidR="008C3878">
        <w:t xml:space="preserve">  </w:t>
      </w:r>
      <w:r w:rsidR="00BB0C80">
        <w:t>304</w:t>
      </w:r>
    </w:p>
    <w:p w:rsidR="0083600C" w:rsidRDefault="0083600C" w:rsidP="0083600C">
      <w:pPr>
        <w:ind w:firstLine="708"/>
      </w:pPr>
      <w:r>
        <w:tab/>
        <w:t>- periodika</w:t>
      </w:r>
      <w:r>
        <w:tab/>
      </w:r>
      <w:r>
        <w:tab/>
      </w:r>
      <w:r>
        <w:tab/>
      </w:r>
      <w:r>
        <w:tab/>
      </w:r>
      <w:r>
        <w:tab/>
        <w:t xml:space="preserve">     </w:t>
      </w:r>
      <w:r w:rsidR="00BB0C80">
        <w:t>4733</w:t>
      </w:r>
      <w:r>
        <w:tab/>
      </w:r>
      <w:r>
        <w:tab/>
        <w:t xml:space="preserve">    </w:t>
      </w:r>
      <w:r w:rsidR="00046813">
        <w:t>4</w:t>
      </w:r>
      <w:r w:rsidR="00BB0C80">
        <w:t>335</w:t>
      </w:r>
    </w:p>
    <w:p w:rsidR="0083600C" w:rsidRDefault="0083600C" w:rsidP="0083600C">
      <w:pPr>
        <w:ind w:firstLine="708"/>
      </w:pPr>
      <w:r>
        <w:t>z toho</w:t>
      </w:r>
      <w:r>
        <w:tab/>
        <w:t>- prolongace</w:t>
      </w:r>
      <w:r>
        <w:tab/>
      </w:r>
      <w:r>
        <w:tab/>
      </w:r>
      <w:r>
        <w:tab/>
      </w:r>
      <w:r>
        <w:tab/>
      </w:r>
      <w:r>
        <w:tab/>
        <w:t xml:space="preserve">     </w:t>
      </w:r>
      <w:r w:rsidR="00BB0C80">
        <w:t>3258</w:t>
      </w:r>
      <w:r>
        <w:tab/>
      </w:r>
      <w:r>
        <w:tab/>
        <w:t xml:space="preserve">    </w:t>
      </w:r>
      <w:r w:rsidR="004972CA">
        <w:t>3</w:t>
      </w:r>
      <w:r w:rsidR="00BB0C80">
        <w:t>090</w:t>
      </w:r>
    </w:p>
    <w:p w:rsidR="0083600C" w:rsidRDefault="0083600C" w:rsidP="0083600C">
      <w:pPr>
        <w:ind w:firstLine="708"/>
      </w:pPr>
    </w:p>
    <w:p w:rsidR="0083600C" w:rsidRPr="002C323A" w:rsidRDefault="0083600C" w:rsidP="0083600C">
      <w:pPr>
        <w:ind w:firstLine="708"/>
        <w:rPr>
          <w:b/>
          <w:bCs/>
          <w:u w:val="single"/>
        </w:rPr>
      </w:pPr>
      <w:r>
        <w:rPr>
          <w:b/>
          <w:bCs/>
          <w:u w:val="single"/>
        </w:rPr>
        <w:t>Elektronické služby:</w:t>
      </w:r>
    </w:p>
    <w:p w:rsidR="0083600C" w:rsidRDefault="0083600C" w:rsidP="0083600C">
      <w:pPr>
        <w:ind w:firstLine="708"/>
      </w:pPr>
      <w:r>
        <w:t>n</w:t>
      </w:r>
      <w:r w:rsidR="008C3878">
        <w:t>ávštěvy webových stránek</w:t>
      </w:r>
      <w:r w:rsidR="008C3878">
        <w:tab/>
      </w:r>
      <w:r w:rsidR="008C3878">
        <w:tab/>
      </w:r>
      <w:r w:rsidR="008C3878">
        <w:tab/>
      </w:r>
      <w:r w:rsidR="008C3878">
        <w:tab/>
        <w:t xml:space="preserve">  </w:t>
      </w:r>
      <w:r w:rsidR="00BB0C80">
        <w:t>16403</w:t>
      </w:r>
      <w:r w:rsidR="00714CF7">
        <w:tab/>
      </w:r>
      <w:r w:rsidR="00714CF7">
        <w:tab/>
        <w:t xml:space="preserve">  </w:t>
      </w:r>
      <w:r w:rsidR="00724EF8">
        <w:t>27440</w:t>
      </w:r>
    </w:p>
    <w:p w:rsidR="0083600C" w:rsidRDefault="0083600C" w:rsidP="0083600C">
      <w:pPr>
        <w:ind w:firstLine="708"/>
      </w:pPr>
      <w:r>
        <w:t>vstupy do elektronic</w:t>
      </w:r>
      <w:r w:rsidR="00714CF7">
        <w:t>kého katalogu</w:t>
      </w:r>
      <w:r w:rsidR="00714CF7">
        <w:tab/>
        <w:t>-z knihovny</w:t>
      </w:r>
      <w:r w:rsidR="00714CF7">
        <w:tab/>
        <w:t xml:space="preserve">    </w:t>
      </w:r>
      <w:r w:rsidR="008C3878">
        <w:t xml:space="preserve">  </w:t>
      </w:r>
      <w:r w:rsidR="00BB0C80">
        <w:t>219</w:t>
      </w:r>
      <w:r>
        <w:tab/>
      </w:r>
      <w:r>
        <w:tab/>
        <w:t xml:space="preserve">    </w:t>
      </w:r>
      <w:r w:rsidR="00714CF7">
        <w:t xml:space="preserve">  </w:t>
      </w:r>
      <w:r w:rsidR="00026A81">
        <w:t>2</w:t>
      </w:r>
      <w:r w:rsidR="00BB0C80">
        <w:t>50</w:t>
      </w:r>
    </w:p>
    <w:p w:rsidR="0083600C" w:rsidRDefault="0083600C" w:rsidP="0083600C">
      <w:pPr>
        <w:ind w:firstLine="708"/>
      </w:pPr>
      <w:r>
        <w:tab/>
      </w:r>
      <w:r>
        <w:tab/>
      </w:r>
      <w:r>
        <w:tab/>
      </w:r>
      <w:r>
        <w:tab/>
      </w:r>
      <w:r>
        <w:tab/>
        <w:t xml:space="preserve">- mimo knihovnu  </w:t>
      </w:r>
      <w:r w:rsidR="00BB0C80">
        <w:t>387</w:t>
      </w:r>
      <w:r w:rsidR="00BB0C80">
        <w:tab/>
      </w:r>
      <w:r w:rsidR="00BB0C80">
        <w:tab/>
        <w:t xml:space="preserve">    1445</w:t>
      </w:r>
    </w:p>
    <w:p w:rsidR="0083600C" w:rsidRDefault="0083600C" w:rsidP="0083600C">
      <w:pPr>
        <w:ind w:firstLine="708"/>
      </w:pPr>
      <w:r>
        <w:t>vstupy do el. výpůjčního</w:t>
      </w:r>
      <w:r w:rsidR="00714CF7">
        <w:t xml:space="preserve"> protokolu</w:t>
      </w:r>
      <w:r w:rsidR="00714CF7">
        <w:tab/>
        <w:t>- z knihovny</w:t>
      </w:r>
      <w:r w:rsidR="00714CF7">
        <w:tab/>
        <w:t xml:space="preserve">       </w:t>
      </w:r>
      <w:r>
        <w:t xml:space="preserve"> </w:t>
      </w:r>
      <w:r w:rsidR="00AA7F45">
        <w:t xml:space="preserve">  </w:t>
      </w:r>
      <w:r w:rsidR="004972CA">
        <w:t>0</w:t>
      </w:r>
      <w:r>
        <w:tab/>
      </w:r>
      <w:r>
        <w:tab/>
        <w:t xml:space="preserve">        </w:t>
      </w:r>
      <w:r w:rsidR="00714CF7">
        <w:t xml:space="preserve">  </w:t>
      </w:r>
      <w:r w:rsidR="001B2EB2">
        <w:t>0</w:t>
      </w:r>
    </w:p>
    <w:p w:rsidR="0083600C" w:rsidRDefault="0083600C" w:rsidP="0083600C">
      <w:pPr>
        <w:ind w:firstLine="708"/>
        <w:rPr>
          <w:szCs w:val="20"/>
        </w:rPr>
      </w:pPr>
      <w:r>
        <w:rPr>
          <w:szCs w:val="20"/>
        </w:rPr>
        <w:tab/>
      </w:r>
      <w:r>
        <w:rPr>
          <w:szCs w:val="20"/>
        </w:rPr>
        <w:tab/>
      </w:r>
      <w:r>
        <w:rPr>
          <w:szCs w:val="20"/>
        </w:rPr>
        <w:tab/>
      </w:r>
      <w:r>
        <w:rPr>
          <w:szCs w:val="20"/>
        </w:rPr>
        <w:tab/>
      </w:r>
      <w:r>
        <w:rPr>
          <w:szCs w:val="20"/>
        </w:rPr>
        <w:tab/>
        <w:t xml:space="preserve">- mimo knihovnu    </w:t>
      </w:r>
      <w:r w:rsidR="00026A81">
        <w:rPr>
          <w:szCs w:val="20"/>
        </w:rPr>
        <w:t xml:space="preserve">  </w:t>
      </w:r>
      <w:r w:rsidR="00BB0C80">
        <w:rPr>
          <w:szCs w:val="20"/>
        </w:rPr>
        <w:t>5</w:t>
      </w:r>
      <w:r>
        <w:rPr>
          <w:szCs w:val="20"/>
        </w:rPr>
        <w:tab/>
      </w:r>
      <w:r>
        <w:rPr>
          <w:szCs w:val="20"/>
        </w:rPr>
        <w:tab/>
        <w:t xml:space="preserve">        </w:t>
      </w:r>
      <w:r w:rsidR="004A3A74">
        <w:rPr>
          <w:szCs w:val="20"/>
        </w:rPr>
        <w:t xml:space="preserve">  </w:t>
      </w:r>
      <w:r w:rsidR="00BB0C80">
        <w:rPr>
          <w:szCs w:val="20"/>
        </w:rPr>
        <w:t>6</w:t>
      </w:r>
    </w:p>
    <w:p w:rsidR="0083600C" w:rsidRDefault="0083600C" w:rsidP="0083600C">
      <w:pPr>
        <w:ind w:firstLine="708"/>
        <w:rPr>
          <w:szCs w:val="20"/>
        </w:rPr>
      </w:pPr>
      <w:r>
        <w:rPr>
          <w:szCs w:val="20"/>
        </w:rPr>
        <w:t>hledán</w:t>
      </w:r>
      <w:r w:rsidR="00714CF7">
        <w:rPr>
          <w:szCs w:val="20"/>
        </w:rPr>
        <w:t>í ve www on-line katalogu</w:t>
      </w:r>
      <w:r w:rsidR="00714CF7">
        <w:rPr>
          <w:szCs w:val="20"/>
        </w:rPr>
        <w:tab/>
      </w:r>
      <w:r w:rsidR="00714CF7">
        <w:rPr>
          <w:szCs w:val="20"/>
        </w:rPr>
        <w:tab/>
      </w:r>
      <w:r w:rsidR="00714CF7">
        <w:rPr>
          <w:szCs w:val="20"/>
        </w:rPr>
        <w:tab/>
        <w:t xml:space="preserve">  </w:t>
      </w:r>
      <w:r w:rsidR="00BB0C80">
        <w:rPr>
          <w:szCs w:val="20"/>
        </w:rPr>
        <w:t>10140</w:t>
      </w:r>
      <w:r w:rsidR="00B66CD6">
        <w:rPr>
          <w:szCs w:val="20"/>
        </w:rPr>
        <w:tab/>
      </w:r>
      <w:r w:rsidR="00B66CD6">
        <w:rPr>
          <w:szCs w:val="20"/>
        </w:rPr>
        <w:tab/>
        <w:t xml:space="preserve">  10</w:t>
      </w:r>
      <w:r w:rsidR="00BB0C80">
        <w:rPr>
          <w:szCs w:val="20"/>
        </w:rPr>
        <w:t>594</w:t>
      </w:r>
    </w:p>
    <w:p w:rsidR="0083600C" w:rsidRDefault="0083600C" w:rsidP="0083600C">
      <w:pPr>
        <w:ind w:firstLine="708"/>
        <w:rPr>
          <w:szCs w:val="20"/>
        </w:rPr>
      </w:pPr>
    </w:p>
    <w:p w:rsidR="0083600C" w:rsidRPr="00EB14BC" w:rsidRDefault="0083600C" w:rsidP="0083600C">
      <w:pPr>
        <w:ind w:firstLine="708"/>
        <w:rPr>
          <w:b/>
          <w:szCs w:val="20"/>
          <w:u w:val="single"/>
        </w:rPr>
      </w:pPr>
      <w:r w:rsidRPr="00EB14BC">
        <w:rPr>
          <w:b/>
          <w:szCs w:val="20"/>
          <w:u w:val="single"/>
        </w:rPr>
        <w:t>Meziknihovní výpůjční služba:</w:t>
      </w:r>
    </w:p>
    <w:p w:rsidR="0083600C" w:rsidRDefault="0083600C" w:rsidP="0083600C">
      <w:pPr>
        <w:ind w:firstLine="708"/>
      </w:pPr>
      <w:r>
        <w:t>obdržené požadav</w:t>
      </w:r>
      <w:r w:rsidR="004972CA">
        <w:t>ky z jiných knihoven</w:t>
      </w:r>
      <w:r w:rsidR="004972CA">
        <w:tab/>
      </w:r>
      <w:r w:rsidR="004972CA">
        <w:tab/>
        <w:t xml:space="preserve">        </w:t>
      </w:r>
      <w:r w:rsidR="00BB0C80">
        <w:t xml:space="preserve">  5</w:t>
      </w:r>
      <w:r w:rsidR="001B2EB2">
        <w:tab/>
      </w:r>
      <w:r w:rsidR="001B2EB2">
        <w:tab/>
        <w:t xml:space="preserve">         </w:t>
      </w:r>
      <w:r w:rsidR="00CB3A20">
        <w:t xml:space="preserve">  </w:t>
      </w:r>
      <w:r w:rsidR="00BB0C80">
        <w:t>2</w:t>
      </w:r>
    </w:p>
    <w:p w:rsidR="0083600C" w:rsidRDefault="00287E7C" w:rsidP="0083600C">
      <w:r>
        <w:tab/>
        <w:t>kladně vyřízené</w:t>
      </w:r>
      <w:r>
        <w:tab/>
      </w:r>
      <w:r>
        <w:tab/>
      </w:r>
      <w:r>
        <w:tab/>
      </w:r>
      <w:r>
        <w:tab/>
      </w:r>
      <w:r>
        <w:tab/>
        <w:t xml:space="preserve">        </w:t>
      </w:r>
      <w:r w:rsidR="00BB0C80">
        <w:t xml:space="preserve">  5</w:t>
      </w:r>
      <w:r w:rsidR="001B2EB2">
        <w:tab/>
      </w:r>
      <w:r w:rsidR="001B2EB2">
        <w:tab/>
        <w:t xml:space="preserve">         </w:t>
      </w:r>
      <w:r w:rsidR="00CB3A20">
        <w:t xml:space="preserve">  </w:t>
      </w:r>
      <w:r w:rsidR="00BB0C80">
        <w:t>2</w:t>
      </w:r>
    </w:p>
    <w:p w:rsidR="0083600C" w:rsidRDefault="0083600C" w:rsidP="0083600C">
      <w:r>
        <w:tab/>
        <w:t>zaslané požadavky jiným knihovnám</w:t>
      </w:r>
      <w:r>
        <w:tab/>
      </w:r>
      <w:r>
        <w:tab/>
        <w:t xml:space="preserve">        </w:t>
      </w:r>
      <w:r w:rsidR="00BB0C80">
        <w:t>32</w:t>
      </w:r>
      <w:r>
        <w:tab/>
      </w:r>
      <w:r>
        <w:tab/>
        <w:t xml:space="preserve">         </w:t>
      </w:r>
      <w:r w:rsidR="00BB0C80">
        <w:t>57</w:t>
      </w:r>
    </w:p>
    <w:p w:rsidR="0083600C" w:rsidRDefault="0083600C" w:rsidP="0083600C">
      <w:pPr>
        <w:ind w:firstLine="708"/>
      </w:pPr>
      <w:r>
        <w:t>k</w:t>
      </w:r>
      <w:r w:rsidRPr="00A14092">
        <w:t>ladně vyřízen</w:t>
      </w:r>
      <w:r>
        <w:t>é</w:t>
      </w:r>
      <w:r>
        <w:tab/>
      </w:r>
      <w:r>
        <w:tab/>
      </w:r>
      <w:r>
        <w:tab/>
      </w:r>
      <w:r>
        <w:tab/>
      </w:r>
      <w:r>
        <w:tab/>
        <w:t xml:space="preserve">        </w:t>
      </w:r>
      <w:r w:rsidR="00BB0C80">
        <w:t>29</w:t>
      </w:r>
      <w:r>
        <w:tab/>
      </w:r>
      <w:r>
        <w:tab/>
        <w:t xml:space="preserve">        </w:t>
      </w:r>
      <w:r w:rsidRPr="00A14092">
        <w:t xml:space="preserve"> </w:t>
      </w:r>
      <w:r w:rsidR="00BB0C80">
        <w:t>57</w:t>
      </w:r>
    </w:p>
    <w:p w:rsidR="0083600C" w:rsidRDefault="0083600C" w:rsidP="0083600C">
      <w:pPr>
        <w:ind w:firstLine="708"/>
      </w:pPr>
    </w:p>
    <w:p w:rsidR="0083600C" w:rsidRPr="002B48CA" w:rsidRDefault="0083600C" w:rsidP="0083600C">
      <w:pPr>
        <w:ind w:firstLine="708"/>
        <w:rPr>
          <w:b/>
          <w:u w:val="single"/>
        </w:rPr>
      </w:pPr>
      <w:r w:rsidRPr="002B48CA">
        <w:rPr>
          <w:b/>
          <w:u w:val="single"/>
        </w:rPr>
        <w:t>Kulturní a vzdělávací akce:</w:t>
      </w:r>
    </w:p>
    <w:p w:rsidR="0083600C" w:rsidRDefault="0083600C" w:rsidP="0083600C">
      <w:r>
        <w:tab/>
        <w:t>kulturní akce pro veřejnost – akcí/návštěvníků</w:t>
      </w:r>
      <w:r>
        <w:tab/>
      </w:r>
      <w:r w:rsidR="00BB0C80">
        <w:t>36/1717</w:t>
      </w:r>
      <w:r>
        <w:tab/>
      </w:r>
      <w:r>
        <w:tab/>
      </w:r>
      <w:r w:rsidR="00BB0C80">
        <w:t>42</w:t>
      </w:r>
      <w:r w:rsidR="00714CF7">
        <w:t>/</w:t>
      </w:r>
      <w:r w:rsidR="00026A81">
        <w:t>1</w:t>
      </w:r>
      <w:r w:rsidR="00BB0C80">
        <w:t>365</w:t>
      </w:r>
    </w:p>
    <w:p w:rsidR="0083600C" w:rsidRDefault="0083600C" w:rsidP="0083600C">
      <w:pPr>
        <w:ind w:firstLine="708"/>
      </w:pPr>
      <w:r>
        <w:t>vzdělávací akce pro veřejnost - akcí/návštěvníků</w:t>
      </w:r>
      <w:r>
        <w:tab/>
        <w:t xml:space="preserve">      </w:t>
      </w:r>
      <w:r w:rsidR="00287E7C">
        <w:t xml:space="preserve">     -</w:t>
      </w:r>
      <w:r w:rsidR="00AA7F45">
        <w:tab/>
      </w:r>
      <w:r w:rsidR="00AA7F45">
        <w:tab/>
        <w:t xml:space="preserve">      </w:t>
      </w:r>
      <w:r w:rsidR="001B2EB2">
        <w:t xml:space="preserve">     -</w:t>
      </w:r>
    </w:p>
    <w:p w:rsidR="0083600C" w:rsidRDefault="0083600C" w:rsidP="0083600C">
      <w:pPr>
        <w:ind w:firstLine="708"/>
      </w:pPr>
      <w:r>
        <w:t>ostatní akce – spolupořadatel</w:t>
      </w:r>
      <w:r w:rsidR="001E554F">
        <w:t xml:space="preserve">, </w:t>
      </w:r>
      <w:r w:rsidR="00714CF7">
        <w:t>foto a video aj.</w:t>
      </w:r>
      <w:r w:rsidR="00714CF7">
        <w:tab/>
        <w:t xml:space="preserve">        </w:t>
      </w:r>
      <w:r w:rsidR="001B2EB2">
        <w:t xml:space="preserve"> </w:t>
      </w:r>
      <w:r w:rsidR="00BB0C80">
        <w:t>23</w:t>
      </w:r>
      <w:r>
        <w:tab/>
        <w:t xml:space="preserve">                     </w:t>
      </w:r>
      <w:r w:rsidR="00CB3A20">
        <w:t>2</w:t>
      </w:r>
      <w:r w:rsidR="00BB0C80">
        <w:t>4</w:t>
      </w:r>
    </w:p>
    <w:p w:rsidR="0083600C" w:rsidRDefault="0083600C" w:rsidP="0083600C">
      <w:pPr>
        <w:ind w:firstLine="708"/>
      </w:pPr>
    </w:p>
    <w:p w:rsidR="0083600C" w:rsidRDefault="0083600C" w:rsidP="0083600C">
      <w:pPr>
        <w:ind w:firstLine="708"/>
      </w:pPr>
      <w:r w:rsidRPr="00BD1EB7">
        <w:rPr>
          <w:b/>
          <w:u w:val="single"/>
        </w:rPr>
        <w:t>Počet hodin pro veřejnost týdně</w:t>
      </w:r>
      <w:r>
        <w:rPr>
          <w:b/>
          <w:u w:val="single"/>
        </w:rPr>
        <w:t>:</w:t>
      </w:r>
      <w:r w:rsidR="001B2EB2">
        <w:tab/>
      </w:r>
      <w:r w:rsidR="001B2EB2">
        <w:tab/>
      </w:r>
      <w:r w:rsidR="001B2EB2">
        <w:tab/>
        <w:t xml:space="preserve">           </w:t>
      </w:r>
      <w:r>
        <w:t>4</w:t>
      </w:r>
      <w:r>
        <w:tab/>
      </w:r>
      <w:r>
        <w:tab/>
      </w:r>
      <w:r>
        <w:tab/>
        <w:t>4</w:t>
      </w:r>
    </w:p>
    <w:p w:rsidR="0083600C" w:rsidRDefault="0083600C" w:rsidP="0083600C">
      <w:pPr>
        <w:ind w:firstLine="708"/>
      </w:pPr>
    </w:p>
    <w:p w:rsidR="0083600C" w:rsidRDefault="0083600C" w:rsidP="0083600C">
      <w:pPr>
        <w:ind w:firstLine="708"/>
        <w:rPr>
          <w:b/>
          <w:u w:val="single"/>
        </w:rPr>
      </w:pPr>
      <w:r>
        <w:rPr>
          <w:b/>
          <w:u w:val="single"/>
        </w:rPr>
        <w:t>Výměnné soubory z Regionální knihovny Teplice:</w:t>
      </w:r>
    </w:p>
    <w:p w:rsidR="00DA6515" w:rsidRPr="00C8173E" w:rsidRDefault="0083600C" w:rsidP="00023CB4">
      <w:pPr>
        <w:ind w:firstLine="708"/>
      </w:pPr>
      <w:r>
        <w:t>Počet odebraných souborů/počet knih a časopisů</w:t>
      </w:r>
      <w:r>
        <w:tab/>
        <w:t xml:space="preserve">   </w:t>
      </w:r>
      <w:r w:rsidR="00BB0C80">
        <w:t xml:space="preserve"> 9/474</w:t>
      </w:r>
      <w:r>
        <w:tab/>
      </w:r>
      <w:r>
        <w:tab/>
        <w:t xml:space="preserve">   </w:t>
      </w:r>
      <w:r w:rsidR="00BB0C80">
        <w:t>11</w:t>
      </w:r>
      <w:r>
        <w:t>/</w:t>
      </w:r>
      <w:r w:rsidR="00BB0C80">
        <w:t>602</w:t>
      </w:r>
    </w:p>
    <w:p w:rsidR="00DA6515" w:rsidRDefault="00DA6515" w:rsidP="00DA6515">
      <w:pPr>
        <w:ind w:firstLine="708"/>
        <w:rPr>
          <w:szCs w:val="20"/>
        </w:rPr>
      </w:pPr>
      <w:r>
        <w:rPr>
          <w:b/>
          <w:bCs/>
          <w:u w:val="single"/>
        </w:rPr>
        <w:lastRenderedPageBreak/>
        <w:t>Stav knižního fondu MLK:</w:t>
      </w:r>
    </w:p>
    <w:p w:rsidR="00DA6515" w:rsidRDefault="00DA6515" w:rsidP="00DA6515">
      <w:pPr>
        <w:ind w:firstLine="708"/>
        <w:rPr>
          <w:szCs w:val="20"/>
        </w:rPr>
      </w:pPr>
      <w:r>
        <w:t>- celkem knihy</w:t>
      </w:r>
      <w:r w:rsidR="00253B4E">
        <w:tab/>
      </w:r>
      <w:r w:rsidR="00F04F0E">
        <w:tab/>
      </w:r>
      <w:r w:rsidR="00F04F0E">
        <w:tab/>
      </w:r>
      <w:r w:rsidR="00F04F0E">
        <w:tab/>
        <w:t xml:space="preserve">              </w:t>
      </w:r>
      <w:r w:rsidR="00F23391">
        <w:t xml:space="preserve">  </w:t>
      </w:r>
      <w:r w:rsidR="00B97D71">
        <w:t>9655</w:t>
      </w:r>
      <w:r w:rsidR="00AF644C">
        <w:t xml:space="preserve">          </w:t>
      </w:r>
      <w:r w:rsidR="00714CF7">
        <w:t xml:space="preserve">               </w:t>
      </w:r>
      <w:r w:rsidR="00F04F0E">
        <w:t xml:space="preserve">  9</w:t>
      </w:r>
      <w:r w:rsidR="00B97D71">
        <w:t>521</w:t>
      </w:r>
    </w:p>
    <w:p w:rsidR="00DA6515" w:rsidRDefault="00DA6515" w:rsidP="00DA6515">
      <w:pPr>
        <w:ind w:firstLine="708"/>
        <w:rPr>
          <w:szCs w:val="20"/>
        </w:rPr>
      </w:pPr>
      <w:r>
        <w:t xml:space="preserve">z toho </w:t>
      </w:r>
      <w:r>
        <w:tab/>
        <w:t>- dospělí naučná</w:t>
      </w:r>
      <w:r>
        <w:tab/>
      </w:r>
      <w:r>
        <w:tab/>
      </w:r>
      <w:r>
        <w:tab/>
      </w:r>
      <w:r>
        <w:tab/>
        <w:t xml:space="preserve">    </w:t>
      </w:r>
      <w:r w:rsidR="00B97D71">
        <w:t>2987</w:t>
      </w:r>
      <w:r>
        <w:tab/>
      </w:r>
      <w:r>
        <w:tab/>
        <w:t xml:space="preserve">    </w:t>
      </w:r>
      <w:r w:rsidR="00B97D71">
        <w:t>3039</w:t>
      </w:r>
      <w:r>
        <w:t xml:space="preserve"> </w:t>
      </w:r>
    </w:p>
    <w:p w:rsidR="00DA6515" w:rsidRDefault="00DA6515" w:rsidP="00DA6515">
      <w:pPr>
        <w:rPr>
          <w:szCs w:val="20"/>
        </w:rPr>
      </w:pPr>
      <w:r>
        <w:tab/>
      </w:r>
      <w:r>
        <w:tab/>
        <w:t>- dospělí krásná</w:t>
      </w:r>
      <w:r>
        <w:tab/>
      </w:r>
      <w:r>
        <w:tab/>
      </w:r>
      <w:r>
        <w:tab/>
      </w:r>
      <w:r>
        <w:tab/>
        <w:t xml:space="preserve">    </w:t>
      </w:r>
      <w:r w:rsidR="00B97D71">
        <w:t>4179</w:t>
      </w:r>
      <w:r>
        <w:tab/>
      </w:r>
      <w:r>
        <w:tab/>
        <w:t xml:space="preserve">    </w:t>
      </w:r>
      <w:r w:rsidR="00B97D71">
        <w:t>3987</w:t>
      </w:r>
      <w:r>
        <w:t xml:space="preserve"> </w:t>
      </w:r>
    </w:p>
    <w:p w:rsidR="00DA6515" w:rsidRDefault="00DA6515" w:rsidP="00DA6515">
      <w:pPr>
        <w:rPr>
          <w:szCs w:val="20"/>
        </w:rPr>
      </w:pPr>
      <w:r>
        <w:tab/>
      </w:r>
      <w:r>
        <w:tab/>
        <w:t>- mládež naučná</w:t>
      </w:r>
      <w:r>
        <w:tab/>
      </w:r>
      <w:r>
        <w:tab/>
      </w:r>
      <w:r>
        <w:tab/>
      </w:r>
      <w:r>
        <w:tab/>
        <w:t xml:space="preserve">      </w:t>
      </w:r>
      <w:r w:rsidR="00B97D71">
        <w:t>662</w:t>
      </w:r>
      <w:r>
        <w:tab/>
      </w:r>
      <w:r>
        <w:tab/>
        <w:t xml:space="preserve">      </w:t>
      </w:r>
      <w:r w:rsidR="00D50BF6">
        <w:t>6</w:t>
      </w:r>
      <w:r w:rsidR="00CB3A20">
        <w:t>6</w:t>
      </w:r>
      <w:r w:rsidR="00B97D71">
        <w:t>4</w:t>
      </w:r>
    </w:p>
    <w:p w:rsidR="00DA6515" w:rsidRDefault="00DA6515" w:rsidP="00DA6515">
      <w:pPr>
        <w:rPr>
          <w:szCs w:val="20"/>
        </w:rPr>
      </w:pPr>
      <w:r>
        <w:tab/>
      </w:r>
      <w:r>
        <w:tab/>
        <w:t>- mládež krásná</w:t>
      </w:r>
      <w:r>
        <w:tab/>
      </w:r>
      <w:r>
        <w:tab/>
      </w:r>
      <w:r>
        <w:tab/>
      </w:r>
      <w:r>
        <w:tab/>
        <w:t xml:space="preserve">    </w:t>
      </w:r>
      <w:r w:rsidR="00B97D71">
        <w:t>1827</w:t>
      </w:r>
      <w:r>
        <w:tab/>
      </w:r>
      <w:r>
        <w:tab/>
        <w:t xml:space="preserve">    </w:t>
      </w:r>
      <w:r w:rsidR="00277794">
        <w:t>1</w:t>
      </w:r>
      <w:r w:rsidR="00E25613">
        <w:t>8</w:t>
      </w:r>
      <w:r w:rsidR="00B97D71">
        <w:t>31</w:t>
      </w:r>
      <w:r>
        <w:t xml:space="preserve"> </w:t>
      </w:r>
    </w:p>
    <w:p w:rsidR="00DA6515" w:rsidRDefault="00DA6515" w:rsidP="00DA6515">
      <w:pPr>
        <w:ind w:firstLine="708"/>
        <w:rPr>
          <w:szCs w:val="20"/>
        </w:rPr>
      </w:pPr>
      <w:r>
        <w:t>- celkem brožury</w:t>
      </w:r>
      <w:r w:rsidR="00253B4E">
        <w:tab/>
      </w:r>
      <w:r w:rsidR="00253B4E">
        <w:tab/>
      </w:r>
      <w:r>
        <w:tab/>
      </w:r>
      <w:r>
        <w:tab/>
      </w:r>
      <w:r>
        <w:tab/>
        <w:t xml:space="preserve">    </w:t>
      </w:r>
      <w:r w:rsidR="00B97D71">
        <w:t xml:space="preserve">  975</w:t>
      </w:r>
      <w:r>
        <w:tab/>
        <w:t xml:space="preserve">    </w:t>
      </w:r>
      <w:r w:rsidR="00B21C08">
        <w:t xml:space="preserve">            </w:t>
      </w:r>
      <w:r w:rsidR="00CB3A20">
        <w:t xml:space="preserve">  9</w:t>
      </w:r>
      <w:r w:rsidR="00B97D71">
        <w:t>11</w:t>
      </w:r>
    </w:p>
    <w:p w:rsidR="00DA6515" w:rsidRDefault="00DA6515" w:rsidP="00DA6515">
      <w:pPr>
        <w:ind w:firstLine="708"/>
        <w:rPr>
          <w:szCs w:val="20"/>
        </w:rPr>
      </w:pPr>
      <w:r>
        <w:t>- celkem knihy a brožury</w:t>
      </w:r>
      <w:r w:rsidR="00253B4E">
        <w:tab/>
      </w:r>
      <w:r w:rsidR="00253B4E">
        <w:tab/>
      </w:r>
      <w:r>
        <w:tab/>
      </w:r>
      <w:r>
        <w:tab/>
        <w:t xml:space="preserve">  </w:t>
      </w:r>
      <w:r w:rsidR="00426E0E">
        <w:t>10</w:t>
      </w:r>
      <w:r w:rsidR="00CB3A20">
        <w:t>6</w:t>
      </w:r>
      <w:r w:rsidR="00B97D71">
        <w:t>30</w:t>
      </w:r>
      <w:r w:rsidR="00C8173E">
        <w:t xml:space="preserve">         </w:t>
      </w:r>
      <w:r w:rsidR="00B21C08">
        <w:t xml:space="preserve">                 </w:t>
      </w:r>
      <w:r w:rsidR="00DE2E40">
        <w:t>10</w:t>
      </w:r>
      <w:r w:rsidR="00B97D71">
        <w:t>432</w:t>
      </w:r>
      <w:r>
        <w:t xml:space="preserve"> </w:t>
      </w:r>
    </w:p>
    <w:p w:rsidR="00DA6515" w:rsidRPr="00217B9B" w:rsidRDefault="00DA6515" w:rsidP="00DA6515">
      <w:r>
        <w:tab/>
      </w:r>
      <w:r>
        <w:tab/>
      </w:r>
    </w:p>
    <w:p w:rsidR="00DA6515" w:rsidRDefault="00DA6515" w:rsidP="00DA6515">
      <w:pPr>
        <w:ind w:firstLine="708"/>
        <w:rPr>
          <w:szCs w:val="20"/>
        </w:rPr>
      </w:pPr>
      <w:r>
        <w:rPr>
          <w:b/>
          <w:bCs/>
          <w:u w:val="single"/>
        </w:rPr>
        <w:t>Přírůstky:</w:t>
      </w:r>
    </w:p>
    <w:p w:rsidR="00DA6515" w:rsidRDefault="00DA6515" w:rsidP="00DA6515">
      <w:pPr>
        <w:ind w:firstLine="708"/>
        <w:rPr>
          <w:szCs w:val="20"/>
        </w:rPr>
      </w:pPr>
      <w:r>
        <w:t>- celkem knihy</w:t>
      </w:r>
      <w:r w:rsidR="00253B4E">
        <w:tab/>
      </w:r>
      <w:r>
        <w:tab/>
      </w:r>
      <w:r>
        <w:tab/>
      </w:r>
      <w:r>
        <w:tab/>
      </w:r>
      <w:r>
        <w:tab/>
        <w:t xml:space="preserve">       </w:t>
      </w:r>
      <w:r w:rsidR="00B97D71">
        <w:t>119</w:t>
      </w:r>
      <w:r>
        <w:tab/>
        <w:t xml:space="preserve">      </w:t>
      </w:r>
      <w:r w:rsidR="00B21C08">
        <w:t xml:space="preserve">            </w:t>
      </w:r>
      <w:r w:rsidR="00CB3A20">
        <w:t>1</w:t>
      </w:r>
      <w:r w:rsidR="00B97D71">
        <w:t>31</w:t>
      </w:r>
    </w:p>
    <w:p w:rsidR="00DA6515" w:rsidRDefault="00DA6515" w:rsidP="00DA6515">
      <w:pPr>
        <w:ind w:firstLine="708"/>
        <w:rPr>
          <w:szCs w:val="20"/>
        </w:rPr>
      </w:pPr>
      <w:r>
        <w:t>z toho</w:t>
      </w:r>
      <w:r>
        <w:tab/>
        <w:t>- dospělí naučná</w:t>
      </w:r>
      <w:r>
        <w:tab/>
      </w:r>
      <w:r>
        <w:tab/>
      </w:r>
      <w:r>
        <w:tab/>
      </w:r>
      <w:r>
        <w:tab/>
        <w:t xml:space="preserve">      </w:t>
      </w:r>
      <w:r w:rsidR="00D50BF6">
        <w:t xml:space="preserve"> </w:t>
      </w:r>
      <w:r w:rsidR="0046219C">
        <w:t xml:space="preserve">  </w:t>
      </w:r>
      <w:r w:rsidR="00CB3A20">
        <w:t>3</w:t>
      </w:r>
      <w:r w:rsidR="00B97D71">
        <w:t>6</w:t>
      </w:r>
      <w:r w:rsidR="00B21C08">
        <w:tab/>
      </w:r>
      <w:r w:rsidR="00B21C08">
        <w:tab/>
        <w:t xml:space="preserve">      </w:t>
      </w:r>
      <w:r w:rsidR="00D50BF6">
        <w:t xml:space="preserve">  </w:t>
      </w:r>
      <w:r w:rsidR="00B97D71">
        <w:t>60</w:t>
      </w:r>
      <w:r>
        <w:t xml:space="preserve"> </w:t>
      </w:r>
    </w:p>
    <w:p w:rsidR="00DA6515" w:rsidRDefault="00D50BF6" w:rsidP="00DA6515">
      <w:pPr>
        <w:rPr>
          <w:szCs w:val="20"/>
        </w:rPr>
      </w:pPr>
      <w:r>
        <w:tab/>
      </w:r>
      <w:r>
        <w:tab/>
        <w:t>- dospělí krásná</w:t>
      </w:r>
      <w:r>
        <w:tab/>
      </w:r>
      <w:r>
        <w:tab/>
      </w:r>
      <w:r>
        <w:tab/>
      </w:r>
      <w:r>
        <w:tab/>
        <w:t xml:space="preserve">       </w:t>
      </w:r>
      <w:r w:rsidR="00DE2E40">
        <w:t xml:space="preserve">  </w:t>
      </w:r>
      <w:r w:rsidR="00B97D71">
        <w:t>56</w:t>
      </w:r>
      <w:r w:rsidR="00B21C08">
        <w:tab/>
      </w:r>
      <w:r w:rsidR="00B21C08">
        <w:tab/>
        <w:t xml:space="preserve">      </w:t>
      </w:r>
      <w:r w:rsidR="001B2EB2">
        <w:t xml:space="preserve">  </w:t>
      </w:r>
      <w:r w:rsidR="00CB3A20">
        <w:t>5</w:t>
      </w:r>
      <w:r w:rsidR="00B97D71">
        <w:t>1</w:t>
      </w:r>
    </w:p>
    <w:p w:rsidR="00DA6515" w:rsidRDefault="00DA6515" w:rsidP="00DA6515">
      <w:pPr>
        <w:rPr>
          <w:szCs w:val="20"/>
        </w:rPr>
      </w:pPr>
      <w:r>
        <w:tab/>
      </w:r>
      <w:r>
        <w:tab/>
        <w:t>- mládež naučná</w:t>
      </w:r>
      <w:r>
        <w:tab/>
      </w:r>
      <w:r>
        <w:tab/>
      </w:r>
      <w:r>
        <w:tab/>
      </w:r>
      <w:r>
        <w:tab/>
        <w:t xml:space="preserve">         </w:t>
      </w:r>
      <w:r w:rsidR="00B97D71">
        <w:t xml:space="preserve">  5</w:t>
      </w:r>
      <w:r>
        <w:tab/>
      </w:r>
      <w:r>
        <w:tab/>
        <w:t xml:space="preserve">        </w:t>
      </w:r>
      <w:r w:rsidR="00CB3A20">
        <w:t xml:space="preserve">  </w:t>
      </w:r>
      <w:r w:rsidR="00B97D71">
        <w:t>7</w:t>
      </w:r>
      <w:r>
        <w:t xml:space="preserve"> </w:t>
      </w:r>
    </w:p>
    <w:p w:rsidR="00DA6515" w:rsidRDefault="00DA6515" w:rsidP="00DA6515">
      <w:pPr>
        <w:rPr>
          <w:szCs w:val="20"/>
        </w:rPr>
      </w:pPr>
      <w:r>
        <w:t xml:space="preserve">  </w:t>
      </w:r>
      <w:r>
        <w:tab/>
      </w:r>
      <w:r>
        <w:tab/>
        <w:t>- mládež krásná</w:t>
      </w:r>
      <w:r>
        <w:tab/>
      </w:r>
      <w:r>
        <w:tab/>
      </w:r>
      <w:r>
        <w:tab/>
      </w:r>
      <w:r>
        <w:tab/>
        <w:t xml:space="preserve">         </w:t>
      </w:r>
      <w:r w:rsidR="00B97D71">
        <w:t>22</w:t>
      </w:r>
      <w:r>
        <w:t xml:space="preserve">    </w:t>
      </w:r>
      <w:r>
        <w:tab/>
      </w:r>
      <w:r>
        <w:tab/>
        <w:t xml:space="preserve">        </w:t>
      </w:r>
      <w:r w:rsidR="00B97D71">
        <w:t>13</w:t>
      </w:r>
      <w:r>
        <w:t xml:space="preserve">    </w:t>
      </w:r>
    </w:p>
    <w:p w:rsidR="00DA6515" w:rsidRDefault="00DA6515" w:rsidP="00DA6515">
      <w:pPr>
        <w:ind w:firstLine="708"/>
        <w:rPr>
          <w:szCs w:val="20"/>
        </w:rPr>
      </w:pPr>
      <w:r>
        <w:t>- celkem brožury</w:t>
      </w:r>
      <w:r w:rsidR="00253B4E">
        <w:tab/>
      </w:r>
      <w:r w:rsidR="00253B4E">
        <w:tab/>
      </w:r>
      <w:r>
        <w:tab/>
      </w:r>
      <w:r>
        <w:tab/>
      </w:r>
      <w:r>
        <w:tab/>
        <w:t xml:space="preserve">       </w:t>
      </w:r>
      <w:r w:rsidR="00B97D71">
        <w:t xml:space="preserve">  20</w:t>
      </w:r>
      <w:r w:rsidR="000770AC">
        <w:t xml:space="preserve">     </w:t>
      </w:r>
      <w:r>
        <w:tab/>
        <w:t xml:space="preserve">      </w:t>
      </w:r>
      <w:r w:rsidR="000770AC">
        <w:t xml:space="preserve">  </w:t>
      </w:r>
      <w:r w:rsidR="0046219C">
        <w:t xml:space="preserve">          </w:t>
      </w:r>
      <w:r w:rsidR="005C195B">
        <w:t xml:space="preserve">  </w:t>
      </w:r>
      <w:r w:rsidR="00B97D71">
        <w:t>16</w:t>
      </w:r>
      <w:r>
        <w:t xml:space="preserve">   </w:t>
      </w:r>
    </w:p>
    <w:p w:rsidR="00DA6515" w:rsidRDefault="00DA6515" w:rsidP="00DA6515">
      <w:pPr>
        <w:ind w:firstLine="708"/>
      </w:pPr>
      <w:r>
        <w:t>- celkem knihy a brožury</w:t>
      </w:r>
      <w:r w:rsidR="00253B4E">
        <w:tab/>
      </w:r>
      <w:r w:rsidR="00253B4E">
        <w:tab/>
      </w:r>
      <w:r>
        <w:tab/>
      </w:r>
      <w:r>
        <w:tab/>
        <w:t xml:space="preserve">       </w:t>
      </w:r>
      <w:r w:rsidR="00B97D71">
        <w:t>139</w:t>
      </w:r>
      <w:r>
        <w:tab/>
        <w:t xml:space="preserve">      </w:t>
      </w:r>
      <w:r w:rsidR="00B21C08">
        <w:t xml:space="preserve">            </w:t>
      </w:r>
      <w:r w:rsidR="000660E8">
        <w:t>1</w:t>
      </w:r>
      <w:r w:rsidR="00B97D71">
        <w:t>47</w:t>
      </w:r>
      <w:r>
        <w:t xml:space="preserve"> </w:t>
      </w:r>
    </w:p>
    <w:p w:rsidR="00DA6515" w:rsidRDefault="00DA6515" w:rsidP="00DA6515">
      <w:pPr>
        <w:rPr>
          <w:szCs w:val="20"/>
        </w:rPr>
      </w:pPr>
      <w:r>
        <w:rPr>
          <w:szCs w:val="20"/>
        </w:rPr>
        <w:tab/>
      </w:r>
    </w:p>
    <w:p w:rsidR="00DA6515" w:rsidRDefault="00DA6515" w:rsidP="00DA6515">
      <w:pPr>
        <w:ind w:firstLine="708"/>
        <w:rPr>
          <w:szCs w:val="20"/>
        </w:rPr>
      </w:pPr>
      <w:r>
        <w:rPr>
          <w:b/>
          <w:bCs/>
          <w:u w:val="single"/>
        </w:rPr>
        <w:t>Úbytky:</w:t>
      </w:r>
    </w:p>
    <w:p w:rsidR="00DA6515" w:rsidRDefault="00277794" w:rsidP="00DA6515">
      <w:pPr>
        <w:ind w:firstLine="708"/>
        <w:rPr>
          <w:szCs w:val="20"/>
        </w:rPr>
      </w:pPr>
      <w:r>
        <w:t>- celkem</w:t>
      </w:r>
      <w:r>
        <w:tab/>
      </w:r>
      <w:r>
        <w:tab/>
      </w:r>
      <w:r>
        <w:tab/>
      </w:r>
      <w:r>
        <w:tab/>
      </w:r>
      <w:r>
        <w:tab/>
      </w:r>
      <w:r>
        <w:tab/>
        <w:t xml:space="preserve">     </w:t>
      </w:r>
      <w:r w:rsidR="00621A11">
        <w:t xml:space="preserve">  </w:t>
      </w:r>
      <w:r w:rsidR="00426E0E">
        <w:t xml:space="preserve">    </w:t>
      </w:r>
      <w:r w:rsidR="00B97D71">
        <w:t>7</w:t>
      </w:r>
      <w:r w:rsidR="00DA6515">
        <w:tab/>
      </w:r>
      <w:r w:rsidR="00DA6515">
        <w:tab/>
        <w:t xml:space="preserve">    </w:t>
      </w:r>
      <w:r w:rsidR="0046219C">
        <w:t xml:space="preserve">  </w:t>
      </w:r>
      <w:r w:rsidR="00B97D71">
        <w:t>265</w:t>
      </w:r>
      <w:r w:rsidR="00DA6515">
        <w:t xml:space="preserve"> </w:t>
      </w:r>
    </w:p>
    <w:p w:rsidR="00DA6515" w:rsidRDefault="00DA6515" w:rsidP="00DA6515">
      <w:pPr>
        <w:ind w:firstLine="708"/>
        <w:rPr>
          <w:szCs w:val="20"/>
        </w:rPr>
      </w:pPr>
      <w:r>
        <w:t>z toho</w:t>
      </w:r>
      <w:r w:rsidR="00277794">
        <w:tab/>
        <w:t>- dospělí naučná</w:t>
      </w:r>
      <w:r w:rsidR="00277794">
        <w:tab/>
      </w:r>
      <w:r w:rsidR="00277794">
        <w:tab/>
      </w:r>
      <w:r w:rsidR="00277794">
        <w:tab/>
      </w:r>
      <w:r w:rsidR="00277794">
        <w:tab/>
        <w:t xml:space="preserve">       </w:t>
      </w:r>
      <w:r w:rsidR="00426E0E">
        <w:t xml:space="preserve">    </w:t>
      </w:r>
      <w:r w:rsidR="00B97D71">
        <w:t>1</w:t>
      </w:r>
      <w:r>
        <w:tab/>
      </w:r>
      <w:r>
        <w:tab/>
        <w:t xml:space="preserve">      </w:t>
      </w:r>
      <w:r w:rsidR="00DE2E40">
        <w:t xml:space="preserve">    </w:t>
      </w:r>
      <w:r w:rsidR="00B97D71">
        <w:t>8</w:t>
      </w:r>
      <w:r>
        <w:t xml:space="preserve"> </w:t>
      </w:r>
    </w:p>
    <w:p w:rsidR="00DA6515" w:rsidRPr="00621A11" w:rsidRDefault="00277794" w:rsidP="00621A11">
      <w:pPr>
        <w:ind w:left="1416"/>
      </w:pPr>
      <w:r>
        <w:t>- dospělí krásná</w:t>
      </w:r>
      <w:r>
        <w:tab/>
      </w:r>
      <w:r>
        <w:tab/>
      </w:r>
      <w:r>
        <w:tab/>
      </w:r>
      <w:r>
        <w:tab/>
        <w:t xml:space="preserve">       </w:t>
      </w:r>
      <w:r w:rsidR="00426E0E">
        <w:t xml:space="preserve">    </w:t>
      </w:r>
      <w:r w:rsidR="00B97D71">
        <w:t>6</w:t>
      </w:r>
      <w:r w:rsidR="00DA6515">
        <w:tab/>
      </w:r>
      <w:r w:rsidR="00DA6515">
        <w:tab/>
        <w:t xml:space="preserve">      </w:t>
      </w:r>
      <w:r w:rsidR="00B97D71">
        <w:t xml:space="preserve"> 243</w:t>
      </w:r>
      <w:r w:rsidR="00DA6515">
        <w:t xml:space="preserve"> </w:t>
      </w:r>
    </w:p>
    <w:p w:rsidR="00DA6515" w:rsidRDefault="00277794" w:rsidP="00DA6515">
      <w:pPr>
        <w:ind w:left="1416"/>
        <w:rPr>
          <w:szCs w:val="20"/>
        </w:rPr>
      </w:pPr>
      <w:r>
        <w:t>- mládež naučná</w:t>
      </w:r>
      <w:r>
        <w:tab/>
      </w:r>
      <w:r>
        <w:tab/>
      </w:r>
      <w:r>
        <w:tab/>
      </w:r>
      <w:r>
        <w:tab/>
        <w:t xml:space="preserve">         </w:t>
      </w:r>
      <w:r w:rsidR="00426E0E">
        <w:t xml:space="preserve">  </w:t>
      </w:r>
      <w:r w:rsidR="00B97D71">
        <w:t>-</w:t>
      </w:r>
      <w:r w:rsidR="00DA6515">
        <w:tab/>
      </w:r>
      <w:r w:rsidR="00DA6515">
        <w:tab/>
        <w:t xml:space="preserve">        </w:t>
      </w:r>
      <w:r w:rsidR="00DE2E40">
        <w:t xml:space="preserve">  </w:t>
      </w:r>
      <w:r w:rsidR="00B97D71">
        <w:t>5</w:t>
      </w:r>
      <w:r w:rsidR="00DA6515">
        <w:t xml:space="preserve"> </w:t>
      </w:r>
    </w:p>
    <w:p w:rsidR="00DA6515" w:rsidRDefault="00277794" w:rsidP="00DA6515">
      <w:pPr>
        <w:ind w:left="1416"/>
      </w:pPr>
      <w:r>
        <w:t>- mládež krásná</w:t>
      </w:r>
      <w:r>
        <w:tab/>
      </w:r>
      <w:r>
        <w:tab/>
      </w:r>
      <w:r>
        <w:tab/>
      </w:r>
      <w:r>
        <w:tab/>
        <w:t xml:space="preserve">       </w:t>
      </w:r>
      <w:r w:rsidR="00426E0E">
        <w:t xml:space="preserve">    </w:t>
      </w:r>
      <w:r w:rsidR="00B97D71">
        <w:t>-</w:t>
      </w:r>
      <w:r w:rsidR="00DA6515">
        <w:tab/>
      </w:r>
      <w:r w:rsidR="00DA6515">
        <w:tab/>
        <w:t xml:space="preserve">      </w:t>
      </w:r>
      <w:r w:rsidR="00DE2E40">
        <w:t xml:space="preserve">    </w:t>
      </w:r>
      <w:r w:rsidR="00B97D71">
        <w:t>9</w:t>
      </w:r>
    </w:p>
    <w:p w:rsidR="00B75526" w:rsidRDefault="00B97D71" w:rsidP="00B75526">
      <w:r>
        <w:tab/>
      </w:r>
      <w:r>
        <w:tab/>
        <w:t>- brožury</w:t>
      </w:r>
      <w:r>
        <w:tab/>
      </w:r>
      <w:r>
        <w:tab/>
      </w:r>
      <w:r>
        <w:tab/>
      </w:r>
      <w:r>
        <w:tab/>
      </w:r>
      <w:r>
        <w:tab/>
        <w:t xml:space="preserve">       102</w:t>
      </w:r>
      <w:r w:rsidR="005C195B">
        <w:tab/>
      </w:r>
      <w:r w:rsidR="005C195B">
        <w:tab/>
        <w:t xml:space="preserve">      </w:t>
      </w:r>
      <w:r>
        <w:t xml:space="preserve">   80</w:t>
      </w:r>
    </w:p>
    <w:p w:rsidR="00E87218" w:rsidRDefault="00E87218" w:rsidP="00B75526"/>
    <w:p w:rsidR="00B75526" w:rsidRDefault="00B75526" w:rsidP="00B75526">
      <w:r>
        <w:tab/>
        <w:t>Náklady na nákup knih v roce 201</w:t>
      </w:r>
      <w:r w:rsidR="00B97D71">
        <w:t>8</w:t>
      </w:r>
      <w:r>
        <w:t xml:space="preserve"> – </w:t>
      </w:r>
      <w:r w:rsidR="00B97D71">
        <w:t>34</w:t>
      </w:r>
      <w:r>
        <w:t>.</w:t>
      </w:r>
      <w:r w:rsidR="00B97D71">
        <w:t>367</w:t>
      </w:r>
      <w:r>
        <w:t>,--  Kč</w:t>
      </w:r>
    </w:p>
    <w:p w:rsidR="00B75526" w:rsidRDefault="00B75526" w:rsidP="00DA6515">
      <w:pPr>
        <w:ind w:left="1416"/>
      </w:pPr>
    </w:p>
    <w:p w:rsidR="00DA6515" w:rsidRDefault="00DA6515" w:rsidP="00DA6515">
      <w:pPr>
        <w:ind w:left="708" w:firstLine="708"/>
        <w:rPr>
          <w:b/>
          <w:bCs/>
          <w:u w:val="single"/>
        </w:rPr>
      </w:pPr>
    </w:p>
    <w:p w:rsidR="00DA6515" w:rsidRPr="002C323A" w:rsidRDefault="00DA6515" w:rsidP="00DA6515">
      <w:r>
        <w:tab/>
      </w:r>
      <w:r>
        <w:rPr>
          <w:b/>
          <w:bCs/>
          <w:u w:val="single"/>
        </w:rPr>
        <w:t>Periodika odebíraná v roce 20</w:t>
      </w:r>
      <w:r w:rsidR="0083600C">
        <w:rPr>
          <w:b/>
          <w:bCs/>
          <w:u w:val="single"/>
        </w:rPr>
        <w:t>1</w:t>
      </w:r>
      <w:r w:rsidR="00B97D71">
        <w:rPr>
          <w:b/>
          <w:bCs/>
          <w:u w:val="single"/>
        </w:rPr>
        <w:t>8</w:t>
      </w:r>
      <w:r>
        <w:rPr>
          <w:b/>
          <w:bCs/>
          <w:u w:val="single"/>
        </w:rPr>
        <w:t>:</w:t>
      </w:r>
    </w:p>
    <w:p w:rsidR="00FE6747" w:rsidRDefault="00FE6747" w:rsidP="00DA6515">
      <w:pPr>
        <w:ind w:left="1416"/>
        <w:rPr>
          <w:szCs w:val="20"/>
        </w:rPr>
      </w:pPr>
    </w:p>
    <w:p w:rsidR="0083600C" w:rsidRDefault="00DA6515" w:rsidP="0083600C">
      <w:pPr>
        <w:ind w:left="1416"/>
        <w:rPr>
          <w:szCs w:val="20"/>
        </w:rPr>
      </w:pPr>
      <w:r>
        <w:t xml:space="preserve">  </w:t>
      </w:r>
      <w:r w:rsidR="0083600C">
        <w:t>1. 100+1</w:t>
      </w:r>
      <w:r w:rsidR="0083600C">
        <w:tab/>
      </w:r>
      <w:r w:rsidR="0083600C">
        <w:tab/>
      </w:r>
      <w:r w:rsidR="0083600C">
        <w:tab/>
      </w:r>
      <w:r w:rsidR="0083600C">
        <w:tab/>
      </w:r>
      <w:r w:rsidR="0083600C">
        <w:tab/>
      </w:r>
      <w:r w:rsidR="0082218B">
        <w:t>25. KREATIV</w:t>
      </w:r>
      <w:r w:rsidR="0083600C">
        <w:tab/>
      </w:r>
    </w:p>
    <w:p w:rsidR="00397D44" w:rsidRDefault="0083600C" w:rsidP="0083600C">
      <w:pPr>
        <w:ind w:left="1416"/>
      </w:pPr>
      <w:r>
        <w:t xml:space="preserve">  2. </w:t>
      </w:r>
      <w:r w:rsidR="00AA4B98">
        <w:t>5+2 dny</w:t>
      </w:r>
      <w:r>
        <w:tab/>
      </w:r>
      <w:r>
        <w:tab/>
      </w:r>
      <w:r>
        <w:tab/>
      </w:r>
      <w:r>
        <w:tab/>
      </w:r>
      <w:r>
        <w:tab/>
      </w:r>
      <w:r w:rsidR="0082218B">
        <w:t>26. Krimi signál</w:t>
      </w:r>
    </w:p>
    <w:p w:rsidR="0083600C" w:rsidRDefault="00397D44" w:rsidP="00397D44">
      <w:pPr>
        <w:ind w:left="1416"/>
        <w:rPr>
          <w:szCs w:val="20"/>
        </w:rPr>
      </w:pPr>
      <w:r>
        <w:t xml:space="preserve">  3. ABC </w:t>
      </w:r>
      <w:r>
        <w:tab/>
      </w:r>
      <w:r>
        <w:tab/>
      </w:r>
      <w:r>
        <w:tab/>
      </w:r>
      <w:r>
        <w:tab/>
      </w:r>
      <w:r>
        <w:tab/>
      </w:r>
      <w:r w:rsidR="0082218B">
        <w:t>27. Květy - týdeník</w:t>
      </w:r>
      <w:r w:rsidR="0083600C">
        <w:tab/>
      </w:r>
    </w:p>
    <w:p w:rsidR="0083600C" w:rsidRDefault="0083600C" w:rsidP="0083600C">
      <w:pPr>
        <w:ind w:left="1416"/>
        <w:rPr>
          <w:szCs w:val="20"/>
        </w:rPr>
      </w:pPr>
      <w:r>
        <w:t xml:space="preserve">  </w:t>
      </w:r>
      <w:r w:rsidR="00397D44">
        <w:t>4. Biblio</w:t>
      </w:r>
      <w:r w:rsidR="00322C97">
        <w:tab/>
      </w:r>
      <w:r w:rsidR="00322C97">
        <w:tab/>
      </w:r>
      <w:r>
        <w:tab/>
      </w:r>
      <w:r>
        <w:tab/>
      </w:r>
      <w:r>
        <w:tab/>
      </w:r>
      <w:r w:rsidR="0082218B">
        <w:t>28. Lidé a Země</w:t>
      </w:r>
    </w:p>
    <w:p w:rsidR="0083600C" w:rsidRDefault="0083600C" w:rsidP="0083600C">
      <w:pPr>
        <w:ind w:left="1416"/>
        <w:rPr>
          <w:szCs w:val="20"/>
        </w:rPr>
      </w:pPr>
      <w:r>
        <w:t xml:space="preserve">  </w:t>
      </w:r>
      <w:r w:rsidR="00397D44">
        <w:t>5. Bílinský zpravodaj</w:t>
      </w:r>
      <w:r>
        <w:tab/>
      </w:r>
      <w:r>
        <w:tab/>
      </w:r>
      <w:r>
        <w:tab/>
      </w:r>
      <w:r w:rsidR="0082218B">
        <w:t>29. Mateřídouška</w:t>
      </w:r>
      <w:r w:rsidR="00AA4B98">
        <w:tab/>
      </w:r>
      <w:r w:rsidR="00AA4B98">
        <w:tab/>
      </w:r>
    </w:p>
    <w:p w:rsidR="0083600C" w:rsidRDefault="0083600C" w:rsidP="0083600C">
      <w:pPr>
        <w:ind w:left="1416"/>
        <w:rPr>
          <w:szCs w:val="20"/>
        </w:rPr>
      </w:pPr>
      <w:r>
        <w:t xml:space="preserve">  </w:t>
      </w:r>
      <w:r w:rsidR="00397D44">
        <w:t>6. Blesk pro ženy</w:t>
      </w:r>
      <w:r w:rsidR="00322C97">
        <w:tab/>
      </w:r>
      <w:r w:rsidR="00AA4B98">
        <w:tab/>
      </w:r>
      <w:r w:rsidR="00AA4B98">
        <w:tab/>
      </w:r>
      <w:r w:rsidR="00397D44">
        <w:tab/>
      </w:r>
      <w:r w:rsidR="0082218B">
        <w:t>30. Méďa Pusík</w:t>
      </w:r>
      <w:r w:rsidR="00397D44">
        <w:tab/>
      </w:r>
      <w:r w:rsidR="00397D44">
        <w:tab/>
      </w:r>
    </w:p>
    <w:p w:rsidR="0083600C" w:rsidRDefault="0083600C" w:rsidP="0083600C">
      <w:pPr>
        <w:ind w:left="1416"/>
        <w:rPr>
          <w:szCs w:val="20"/>
        </w:rPr>
      </w:pPr>
      <w:r>
        <w:t xml:space="preserve">  </w:t>
      </w:r>
      <w:r w:rsidR="00397D44">
        <w:t>7. Bulletin SKIP</w:t>
      </w:r>
      <w:r w:rsidR="00322C97">
        <w:tab/>
      </w:r>
      <w:r w:rsidR="00AA4B98">
        <w:tab/>
      </w:r>
      <w:r w:rsidR="00AA4B98">
        <w:tab/>
      </w:r>
      <w:r w:rsidR="00AA4B98">
        <w:tab/>
      </w:r>
      <w:r w:rsidR="0082218B">
        <w:t>31. Medvídek Pú</w:t>
      </w:r>
    </w:p>
    <w:p w:rsidR="0083600C" w:rsidRDefault="0083600C" w:rsidP="0083600C">
      <w:pPr>
        <w:ind w:left="1416"/>
        <w:rPr>
          <w:szCs w:val="20"/>
        </w:rPr>
      </w:pPr>
      <w:r>
        <w:t xml:space="preserve">  </w:t>
      </w:r>
      <w:r w:rsidR="00397D44">
        <w:t>8. Čtenář</w:t>
      </w:r>
      <w:r w:rsidR="00AA4B98">
        <w:tab/>
      </w:r>
      <w:r w:rsidR="005E3E5A">
        <w:tab/>
      </w:r>
      <w:r w:rsidR="005E3E5A">
        <w:tab/>
      </w:r>
      <w:r w:rsidR="005E3E5A">
        <w:tab/>
      </w:r>
      <w:r>
        <w:tab/>
      </w:r>
      <w:r w:rsidR="0082218B">
        <w:t>32. Military revue</w:t>
      </w:r>
    </w:p>
    <w:p w:rsidR="0083600C" w:rsidRDefault="0083600C" w:rsidP="0083600C">
      <w:pPr>
        <w:ind w:left="1416"/>
        <w:rPr>
          <w:szCs w:val="20"/>
        </w:rPr>
      </w:pPr>
      <w:r>
        <w:t xml:space="preserve">  </w:t>
      </w:r>
      <w:r w:rsidR="00397D44">
        <w:t>9. Čtyřlístek</w:t>
      </w:r>
      <w:r>
        <w:tab/>
      </w:r>
      <w:r>
        <w:tab/>
      </w:r>
      <w:r>
        <w:tab/>
      </w:r>
      <w:r>
        <w:tab/>
      </w:r>
      <w:r w:rsidR="005E3E5A">
        <w:tab/>
      </w:r>
      <w:r w:rsidR="0082218B">
        <w:t>33. Náš útulný byt</w:t>
      </w:r>
    </w:p>
    <w:p w:rsidR="00397D44" w:rsidRDefault="00397D44" w:rsidP="0083600C">
      <w:pPr>
        <w:ind w:left="1416"/>
      </w:pPr>
      <w:r>
        <w:t>10. Čtyřlístek speciál</w:t>
      </w:r>
      <w:r w:rsidR="00111B42">
        <w:tab/>
      </w:r>
      <w:r w:rsidR="00111B42">
        <w:tab/>
      </w:r>
      <w:r w:rsidR="00111B42">
        <w:tab/>
      </w:r>
      <w:r w:rsidR="00111B42">
        <w:tab/>
      </w:r>
      <w:r w:rsidR="0082218B">
        <w:t>34. Osecké noviny</w:t>
      </w:r>
      <w:r w:rsidR="00111B42">
        <w:tab/>
      </w:r>
      <w:r w:rsidR="00111B42">
        <w:tab/>
      </w:r>
    </w:p>
    <w:p w:rsidR="0083600C" w:rsidRDefault="00397D44" w:rsidP="0083600C">
      <w:pPr>
        <w:ind w:left="1416"/>
        <w:rPr>
          <w:szCs w:val="20"/>
        </w:rPr>
      </w:pPr>
      <w:r>
        <w:t>11. D TEST</w:t>
      </w:r>
      <w:r w:rsidR="0083600C">
        <w:tab/>
      </w:r>
      <w:r w:rsidR="0082218B">
        <w:tab/>
      </w:r>
      <w:r w:rsidR="0082218B">
        <w:tab/>
      </w:r>
      <w:r w:rsidR="0082218B">
        <w:tab/>
      </w:r>
      <w:r w:rsidR="0082218B">
        <w:tab/>
        <w:t>35. Praktik</w:t>
      </w:r>
    </w:p>
    <w:p w:rsidR="0083600C" w:rsidRDefault="0083600C" w:rsidP="0083600C">
      <w:pPr>
        <w:rPr>
          <w:szCs w:val="20"/>
        </w:rPr>
      </w:pPr>
      <w:r>
        <w:t xml:space="preserve">                        </w:t>
      </w:r>
      <w:r w:rsidR="00397D44">
        <w:t>12. Deník plný…</w:t>
      </w:r>
      <w:r w:rsidR="00377A84">
        <w:tab/>
      </w:r>
      <w:r w:rsidR="005E3E5A">
        <w:tab/>
      </w:r>
      <w:r w:rsidR="005E3E5A">
        <w:tab/>
      </w:r>
      <w:r w:rsidR="005E3E5A">
        <w:tab/>
      </w:r>
      <w:r w:rsidR="0082218B">
        <w:t>36. Přísně tajné</w:t>
      </w:r>
    </w:p>
    <w:p w:rsidR="0083600C" w:rsidRDefault="0083600C" w:rsidP="0083600C">
      <w:pPr>
        <w:rPr>
          <w:szCs w:val="20"/>
        </w:rPr>
      </w:pPr>
      <w:r>
        <w:tab/>
      </w:r>
      <w:r>
        <w:tab/>
      </w:r>
      <w:r w:rsidR="00397D44">
        <w:rPr>
          <w:szCs w:val="20"/>
        </w:rPr>
        <w:t>13. Dráček</w:t>
      </w:r>
      <w:r>
        <w:tab/>
      </w:r>
      <w:r>
        <w:tab/>
      </w:r>
      <w:r>
        <w:tab/>
      </w:r>
      <w:r>
        <w:tab/>
      </w:r>
      <w:r w:rsidR="005E3E5A">
        <w:tab/>
      </w:r>
      <w:r w:rsidR="0082218B">
        <w:t>37. Receptář</w:t>
      </w:r>
    </w:p>
    <w:p w:rsidR="0083600C" w:rsidRDefault="0083600C" w:rsidP="0083600C">
      <w:r>
        <w:tab/>
      </w:r>
      <w:r>
        <w:tab/>
      </w:r>
      <w:r w:rsidR="00397D44">
        <w:t>14. Duchcovské noviny</w:t>
      </w:r>
      <w:r>
        <w:tab/>
      </w:r>
      <w:r>
        <w:tab/>
      </w:r>
      <w:r>
        <w:tab/>
      </w:r>
      <w:r w:rsidR="0082218B">
        <w:t>38. Revue 50</w:t>
      </w:r>
      <w:r>
        <w:tab/>
      </w:r>
    </w:p>
    <w:p w:rsidR="005C195B" w:rsidRDefault="005C195B" w:rsidP="0083600C">
      <w:pPr>
        <w:rPr>
          <w:szCs w:val="20"/>
        </w:rPr>
      </w:pPr>
      <w:r>
        <w:rPr>
          <w:szCs w:val="20"/>
        </w:rPr>
        <w:tab/>
      </w:r>
      <w:r>
        <w:rPr>
          <w:szCs w:val="20"/>
        </w:rPr>
        <w:tab/>
      </w:r>
      <w:r w:rsidR="00397D44">
        <w:t>15. Dům a bydlení</w:t>
      </w:r>
      <w:r w:rsidR="00D47845">
        <w:rPr>
          <w:szCs w:val="20"/>
        </w:rPr>
        <w:tab/>
      </w:r>
      <w:r w:rsidR="00D47845">
        <w:rPr>
          <w:szCs w:val="20"/>
        </w:rPr>
        <w:tab/>
      </w:r>
      <w:r w:rsidR="00D47845">
        <w:rPr>
          <w:szCs w:val="20"/>
        </w:rPr>
        <w:tab/>
      </w:r>
      <w:r w:rsidR="00D47845">
        <w:rPr>
          <w:szCs w:val="20"/>
        </w:rPr>
        <w:tab/>
      </w:r>
      <w:r w:rsidR="0082218B">
        <w:t>39. Rozmarýna</w:t>
      </w:r>
      <w:r w:rsidR="00D47845">
        <w:rPr>
          <w:szCs w:val="20"/>
        </w:rPr>
        <w:tab/>
      </w:r>
    </w:p>
    <w:p w:rsidR="0083600C" w:rsidRDefault="00397D44" w:rsidP="0083600C">
      <w:pPr>
        <w:ind w:left="708" w:firstLine="708"/>
        <w:rPr>
          <w:szCs w:val="20"/>
        </w:rPr>
      </w:pPr>
      <w:r>
        <w:t>16. Fakta a svědectví</w:t>
      </w:r>
      <w:r w:rsidR="00377A84">
        <w:tab/>
      </w:r>
      <w:r w:rsidR="005E3E5A">
        <w:tab/>
      </w:r>
      <w:r w:rsidR="005E3E5A">
        <w:tab/>
      </w:r>
      <w:r w:rsidR="0083600C">
        <w:tab/>
      </w:r>
      <w:r w:rsidR="0082218B">
        <w:t>40. Rybářství</w:t>
      </w:r>
    </w:p>
    <w:p w:rsidR="005E3E5A" w:rsidRDefault="00397D44" w:rsidP="0083600C">
      <w:pPr>
        <w:ind w:left="708" w:firstLine="708"/>
      </w:pPr>
      <w:r>
        <w:t>17. Hornické listy</w:t>
      </w:r>
      <w:r w:rsidR="0083600C">
        <w:tab/>
      </w:r>
      <w:r w:rsidR="0083600C">
        <w:tab/>
      </w:r>
      <w:r w:rsidR="0083600C">
        <w:tab/>
      </w:r>
      <w:r w:rsidR="005E3E5A">
        <w:tab/>
      </w:r>
      <w:r w:rsidR="0082218B">
        <w:t>41. Sluníčko</w:t>
      </w:r>
      <w:r w:rsidR="0083600C">
        <w:tab/>
      </w:r>
    </w:p>
    <w:p w:rsidR="005C195B" w:rsidRDefault="00397D44" w:rsidP="0083600C">
      <w:pPr>
        <w:ind w:left="708" w:firstLine="708"/>
      </w:pPr>
      <w:r>
        <w:t>18. Hostomický zpravodaj</w:t>
      </w:r>
      <w:r w:rsidR="00D47845">
        <w:tab/>
      </w:r>
      <w:r w:rsidR="00D47845">
        <w:tab/>
      </w:r>
      <w:r w:rsidR="00D47845">
        <w:tab/>
      </w:r>
      <w:r w:rsidR="0082218B">
        <w:t>42. Stalo se-5x krimi</w:t>
      </w:r>
      <w:r w:rsidR="00D47845">
        <w:tab/>
      </w:r>
    </w:p>
    <w:p w:rsidR="005E3E5A" w:rsidRDefault="00397D44" w:rsidP="0083600C">
      <w:pPr>
        <w:ind w:left="708" w:firstLine="708"/>
      </w:pPr>
      <w:r>
        <w:t>19. Instinkt</w:t>
      </w:r>
      <w:r w:rsidR="0083600C">
        <w:tab/>
      </w:r>
      <w:r w:rsidR="0083600C">
        <w:tab/>
      </w:r>
      <w:r w:rsidR="00111B42">
        <w:tab/>
      </w:r>
      <w:r w:rsidR="00111B42">
        <w:tab/>
      </w:r>
      <w:r w:rsidR="0083600C">
        <w:tab/>
      </w:r>
      <w:r w:rsidR="0082218B">
        <w:t>43. Tajemství české minulosti</w:t>
      </w:r>
    </w:p>
    <w:p w:rsidR="0083600C" w:rsidRDefault="0082218B" w:rsidP="0083600C">
      <w:pPr>
        <w:ind w:left="708" w:firstLine="708"/>
        <w:rPr>
          <w:szCs w:val="20"/>
        </w:rPr>
      </w:pPr>
      <w:r>
        <w:lastRenderedPageBreak/>
        <w:t>20. Jedním dechem</w:t>
      </w:r>
      <w:r w:rsidR="0083600C">
        <w:tab/>
      </w:r>
      <w:r w:rsidR="005F5735">
        <w:tab/>
      </w:r>
      <w:r w:rsidR="00B97D71">
        <w:tab/>
      </w:r>
      <w:r>
        <w:tab/>
        <w:t>44. Tina</w:t>
      </w:r>
    </w:p>
    <w:p w:rsidR="0083600C" w:rsidRDefault="0082218B" w:rsidP="0083600C">
      <w:pPr>
        <w:ind w:left="708" w:firstLine="708"/>
      </w:pPr>
      <w:r>
        <w:t>21. Katka</w:t>
      </w:r>
      <w:r w:rsidR="0083600C">
        <w:tab/>
      </w:r>
      <w:r w:rsidR="0083600C">
        <w:tab/>
      </w:r>
      <w:r w:rsidR="0083600C">
        <w:tab/>
      </w:r>
      <w:r w:rsidR="00B97D71">
        <w:tab/>
      </w:r>
      <w:r w:rsidR="00B97D71">
        <w:tab/>
      </w:r>
      <w:r>
        <w:t>45. Udělej si sám</w:t>
      </w:r>
    </w:p>
    <w:p w:rsidR="000C286E" w:rsidRDefault="0082218B" w:rsidP="00D47845">
      <w:pPr>
        <w:ind w:left="708" w:firstLine="708"/>
      </w:pPr>
      <w:r>
        <w:t>22. Koktejl</w:t>
      </w:r>
      <w:r w:rsidR="00397D44">
        <w:tab/>
      </w:r>
      <w:r w:rsidR="00397D44">
        <w:tab/>
      </w:r>
      <w:r w:rsidR="00397D44">
        <w:tab/>
      </w:r>
      <w:r w:rsidR="00397D44">
        <w:tab/>
      </w:r>
      <w:r>
        <w:tab/>
        <w:t>46. Vlasta</w:t>
      </w:r>
    </w:p>
    <w:p w:rsidR="00397D44" w:rsidRDefault="0082218B" w:rsidP="00D47845">
      <w:pPr>
        <w:ind w:left="708" w:firstLine="708"/>
        <w:rPr>
          <w:szCs w:val="20"/>
        </w:rPr>
      </w:pPr>
      <w:r>
        <w:t>23. Kostomlatský zpravodaj</w:t>
      </w:r>
      <w:r w:rsidR="00397D44">
        <w:tab/>
      </w:r>
      <w:r w:rsidR="00397D44">
        <w:tab/>
      </w:r>
      <w:r>
        <w:tab/>
        <w:t>47. Zahrádkář</w:t>
      </w:r>
    </w:p>
    <w:p w:rsidR="0083600C" w:rsidRDefault="0082218B" w:rsidP="0083600C">
      <w:pPr>
        <w:ind w:left="708" w:firstLine="708"/>
        <w:rPr>
          <w:szCs w:val="20"/>
        </w:rPr>
      </w:pPr>
      <w:r>
        <w:t>24. Krásný venkov</w:t>
      </w:r>
      <w:r w:rsidR="00377A84">
        <w:tab/>
      </w:r>
      <w:r w:rsidR="0083600C">
        <w:tab/>
      </w:r>
      <w:r w:rsidR="0083600C">
        <w:tab/>
      </w:r>
      <w:r w:rsidR="005E3E5A">
        <w:tab/>
      </w:r>
      <w:r>
        <w:t>48. Zdraví</w:t>
      </w:r>
      <w:r w:rsidR="00397D44">
        <w:tab/>
      </w:r>
      <w:r w:rsidR="0083600C">
        <w:tab/>
      </w:r>
    </w:p>
    <w:p w:rsidR="0083600C" w:rsidRDefault="00111B42" w:rsidP="0083600C">
      <w:pPr>
        <w:ind w:left="708" w:firstLine="708"/>
        <w:rPr>
          <w:szCs w:val="20"/>
        </w:rPr>
      </w:pPr>
      <w:r>
        <w:tab/>
      </w:r>
      <w:r w:rsidR="00377A84">
        <w:tab/>
      </w:r>
      <w:r w:rsidR="0083600C">
        <w:tab/>
      </w:r>
      <w:r w:rsidR="0083600C">
        <w:tab/>
      </w:r>
      <w:r w:rsidR="0083600C">
        <w:tab/>
      </w:r>
      <w:r w:rsidR="0083600C">
        <w:tab/>
      </w:r>
      <w:r w:rsidR="0082218B">
        <w:t>49. Země světa</w:t>
      </w:r>
    </w:p>
    <w:p w:rsidR="00B75526" w:rsidRDefault="00AA4B98" w:rsidP="00AE094F">
      <w:pPr>
        <w:ind w:left="708" w:firstLine="708"/>
      </w:pPr>
      <w:r>
        <w:tab/>
      </w:r>
      <w:r w:rsidR="00397D44">
        <w:tab/>
      </w:r>
      <w:r w:rsidR="00397D44">
        <w:tab/>
      </w:r>
      <w:r w:rsidR="000C286E">
        <w:tab/>
      </w:r>
      <w:r w:rsidR="000C286E">
        <w:tab/>
      </w:r>
      <w:r w:rsidR="000C286E">
        <w:tab/>
      </w:r>
      <w:r w:rsidR="000C286E">
        <w:tab/>
      </w:r>
      <w:r w:rsidR="000C286E">
        <w:tab/>
      </w:r>
      <w:r w:rsidR="003237B0">
        <w:tab/>
      </w:r>
      <w:r w:rsidR="000C286E">
        <w:tab/>
      </w:r>
      <w:r w:rsidR="000C286E">
        <w:tab/>
      </w:r>
      <w:r w:rsidR="00BA4CE1">
        <w:tab/>
      </w:r>
      <w:r w:rsidR="00BA4CE1">
        <w:tab/>
      </w:r>
      <w:r w:rsidR="00BA4CE1">
        <w:tab/>
      </w:r>
      <w:r w:rsidR="00BA4CE1">
        <w:tab/>
      </w:r>
      <w:r w:rsidR="00BA4CE1">
        <w:tab/>
      </w:r>
    </w:p>
    <w:p w:rsidR="00B75526" w:rsidRDefault="00B75526" w:rsidP="00B75526">
      <w:pPr>
        <w:ind w:left="708"/>
      </w:pPr>
      <w:r>
        <w:t>Náklady na nákup periodik v roce 201</w:t>
      </w:r>
      <w:r w:rsidR="0082218B">
        <w:t>8</w:t>
      </w:r>
      <w:r>
        <w:t xml:space="preserve"> – </w:t>
      </w:r>
      <w:r w:rsidR="00A04E2A">
        <w:t>1</w:t>
      </w:r>
      <w:r w:rsidR="0082218B">
        <w:t>1</w:t>
      </w:r>
      <w:r w:rsidR="00A04E2A">
        <w:t>.</w:t>
      </w:r>
      <w:r w:rsidR="0082218B">
        <w:t>851</w:t>
      </w:r>
      <w:r w:rsidR="00A04E2A">
        <w:t>,</w:t>
      </w:r>
      <w:r w:rsidR="008C111A">
        <w:t>--</w:t>
      </w:r>
      <w:r w:rsidR="00A04E2A">
        <w:t xml:space="preserve"> Kč</w:t>
      </w:r>
    </w:p>
    <w:p w:rsidR="009356AA" w:rsidRDefault="009356AA" w:rsidP="00B75526">
      <w:pPr>
        <w:ind w:left="708"/>
      </w:pPr>
    </w:p>
    <w:p w:rsidR="009356AA" w:rsidRPr="009356AA" w:rsidRDefault="009356AA" w:rsidP="009356AA">
      <w:pPr>
        <w:ind w:firstLine="705"/>
        <w:rPr>
          <w:bCs/>
          <w:szCs w:val="20"/>
        </w:rPr>
      </w:pPr>
      <w:r>
        <w:rPr>
          <w:b/>
          <w:bCs/>
          <w:u w:val="single"/>
        </w:rPr>
        <w:t>Bezbariérový přístup do knihovny:</w:t>
      </w:r>
      <w:r>
        <w:rPr>
          <w:bCs/>
        </w:rPr>
        <w:tab/>
        <w:t>Ne</w:t>
      </w:r>
    </w:p>
    <w:p w:rsidR="009622F6" w:rsidRDefault="009356AA" w:rsidP="009356AA">
      <w:r>
        <w:t xml:space="preserve"> </w:t>
      </w:r>
    </w:p>
    <w:p w:rsidR="009356AA" w:rsidRPr="009356AA" w:rsidRDefault="009356AA" w:rsidP="009356AA">
      <w:r>
        <w:tab/>
      </w:r>
      <w:r>
        <w:rPr>
          <w:b/>
          <w:u w:val="single"/>
        </w:rPr>
        <w:t>Spolupráce knihovny s</w:t>
      </w:r>
      <w:r w:rsidR="00F23391">
        <w:rPr>
          <w:b/>
          <w:u w:val="single"/>
        </w:rPr>
        <w:t> </w:t>
      </w:r>
      <w:r>
        <w:rPr>
          <w:b/>
          <w:u w:val="single"/>
        </w:rPr>
        <w:t>dobrovolníky</w:t>
      </w:r>
      <w:r w:rsidR="00F23391">
        <w:rPr>
          <w:b/>
          <w:u w:val="single"/>
        </w:rPr>
        <w:t>/hodin</w:t>
      </w:r>
      <w:r>
        <w:rPr>
          <w:b/>
          <w:u w:val="single"/>
        </w:rPr>
        <w:t>:</w:t>
      </w:r>
      <w:r>
        <w:tab/>
      </w:r>
      <w:r w:rsidR="002015A8">
        <w:t>5</w:t>
      </w:r>
      <w:r w:rsidR="00F23391">
        <w:t>/</w:t>
      </w:r>
      <w:r w:rsidR="002015A8">
        <w:t>6</w:t>
      </w:r>
      <w:r w:rsidR="0082218B">
        <w:t>5</w:t>
      </w:r>
      <w:r w:rsidR="008C111A">
        <w:t>0</w:t>
      </w:r>
    </w:p>
    <w:p w:rsidR="002C187E" w:rsidRDefault="00DA6515" w:rsidP="00DA6515">
      <w:pPr>
        <w:ind w:left="708" w:firstLine="708"/>
      </w:pPr>
      <w:r>
        <w:tab/>
      </w:r>
      <w:r>
        <w:tab/>
      </w:r>
      <w:r>
        <w:tab/>
      </w:r>
    </w:p>
    <w:p w:rsidR="00DA6515" w:rsidRPr="00673191" w:rsidRDefault="00DA6515" w:rsidP="00DA6515">
      <w:pPr>
        <w:ind w:left="708" w:firstLine="708"/>
        <w:rPr>
          <w:szCs w:val="20"/>
        </w:rPr>
      </w:pPr>
      <w:r>
        <w:tab/>
      </w:r>
      <w:r>
        <w:tab/>
      </w:r>
      <w:r>
        <w:tab/>
      </w:r>
    </w:p>
    <w:p w:rsidR="00DA6515" w:rsidRDefault="00DA6515" w:rsidP="00DA6515">
      <w:pPr>
        <w:ind w:firstLine="705"/>
        <w:rPr>
          <w:b/>
          <w:bCs/>
          <w:szCs w:val="20"/>
        </w:rPr>
      </w:pPr>
      <w:r>
        <w:rPr>
          <w:b/>
          <w:bCs/>
          <w:u w:val="single"/>
        </w:rPr>
        <w:t>Příjmy MLK v roce 20</w:t>
      </w:r>
      <w:r w:rsidR="00B256D8">
        <w:rPr>
          <w:b/>
          <w:bCs/>
          <w:u w:val="single"/>
        </w:rPr>
        <w:t>1</w:t>
      </w:r>
      <w:r w:rsidR="00446939">
        <w:rPr>
          <w:b/>
          <w:bCs/>
          <w:u w:val="single"/>
        </w:rPr>
        <w:t>8</w:t>
      </w:r>
      <w:r>
        <w:rPr>
          <w:b/>
          <w:bCs/>
          <w:u w:val="single"/>
        </w:rPr>
        <w:t>:</w:t>
      </w:r>
    </w:p>
    <w:p w:rsidR="0079724A" w:rsidRDefault="00DA6515" w:rsidP="0079724A">
      <w:pPr>
        <w:ind w:firstLine="705"/>
        <w:rPr>
          <w:szCs w:val="20"/>
        </w:rPr>
      </w:pPr>
      <w:r>
        <w:tab/>
      </w:r>
      <w:r w:rsidR="0079724A">
        <w:rPr>
          <w:i/>
          <w:iCs/>
          <w:u w:val="single"/>
        </w:rPr>
        <w:t>- poukázané na účet OÚ:</w:t>
      </w:r>
    </w:p>
    <w:p w:rsidR="0079724A" w:rsidRDefault="0079724A" w:rsidP="0079724A">
      <w:pPr>
        <w:rPr>
          <w:szCs w:val="20"/>
        </w:rPr>
      </w:pPr>
      <w:r>
        <w:tab/>
        <w:t>- Průmyslový projekt Plzeň - reklama</w:t>
      </w:r>
      <w:r>
        <w:tab/>
      </w:r>
      <w:r>
        <w:tab/>
      </w:r>
      <w:r>
        <w:tab/>
        <w:t xml:space="preserve">            </w:t>
      </w:r>
      <w:r w:rsidRPr="0082218B">
        <w:rPr>
          <w:u w:val="single"/>
        </w:rPr>
        <w:t>20.000,-- Kč</w:t>
      </w:r>
    </w:p>
    <w:p w:rsidR="0082218B" w:rsidRDefault="0082218B" w:rsidP="0082218B">
      <w:pPr>
        <w:ind w:left="2832" w:firstLine="708"/>
        <w:rPr>
          <w:szCs w:val="20"/>
        </w:rPr>
      </w:pPr>
      <w:r>
        <w:t>sponzoring, dotace celkem</w:t>
      </w:r>
      <w:r>
        <w:tab/>
        <w:t xml:space="preserve">            20.000,-- Kč</w:t>
      </w:r>
    </w:p>
    <w:p w:rsidR="0030652F" w:rsidRDefault="0030652F" w:rsidP="0079724A">
      <w:pPr>
        <w:rPr>
          <w:szCs w:val="20"/>
        </w:rPr>
      </w:pPr>
    </w:p>
    <w:p w:rsidR="0030652F" w:rsidRPr="00446939" w:rsidRDefault="0030652F" w:rsidP="0030652F">
      <w:pPr>
        <w:ind w:firstLine="708"/>
      </w:pPr>
      <w:r>
        <w:rPr>
          <w:i/>
          <w:iCs/>
          <w:u w:val="single"/>
        </w:rPr>
        <w:t>- rozpočet OÚ</w:t>
      </w:r>
      <w:r>
        <w:rPr>
          <w:i/>
          <w:iCs/>
          <w:u w:val="single"/>
        </w:rPr>
        <w:tab/>
      </w:r>
      <w:r>
        <w:rPr>
          <w:iCs/>
        </w:rPr>
        <w:tab/>
      </w:r>
      <w:r>
        <w:rPr>
          <w:iCs/>
        </w:rPr>
        <w:tab/>
      </w:r>
      <w:r>
        <w:rPr>
          <w:iCs/>
        </w:rPr>
        <w:tab/>
      </w:r>
      <w:r>
        <w:rPr>
          <w:iCs/>
        </w:rPr>
        <w:tab/>
      </w:r>
      <w:r>
        <w:rPr>
          <w:iCs/>
        </w:rPr>
        <w:tab/>
      </w:r>
      <w:r>
        <w:tab/>
        <w:t xml:space="preserve">          </w:t>
      </w:r>
      <w:r w:rsidR="00E87218" w:rsidRPr="00446939">
        <w:t>19</w:t>
      </w:r>
      <w:r w:rsidR="004643A4" w:rsidRPr="00446939">
        <w:t>3</w:t>
      </w:r>
      <w:r w:rsidRPr="00446939">
        <w:t>.</w:t>
      </w:r>
      <w:r w:rsidR="002015A8" w:rsidRPr="00446939">
        <w:t>00</w:t>
      </w:r>
      <w:r w:rsidRPr="00446939">
        <w:t>0,-- Kč</w:t>
      </w:r>
    </w:p>
    <w:p w:rsidR="00446939" w:rsidRPr="00446939" w:rsidRDefault="00446939" w:rsidP="0030652F">
      <w:pPr>
        <w:ind w:firstLine="708"/>
        <w:rPr>
          <w:szCs w:val="20"/>
        </w:rPr>
      </w:pPr>
      <w:r>
        <w:rPr>
          <w:szCs w:val="20"/>
        </w:rPr>
        <w:tab/>
      </w:r>
      <w:r>
        <w:rPr>
          <w:szCs w:val="20"/>
        </w:rPr>
        <w:tab/>
      </w:r>
      <w:r>
        <w:rPr>
          <w:szCs w:val="20"/>
        </w:rPr>
        <w:tab/>
      </w:r>
      <w:r>
        <w:rPr>
          <w:szCs w:val="20"/>
        </w:rPr>
        <w:tab/>
        <w:t>rozpočtové změny</w:t>
      </w:r>
      <w:r>
        <w:rPr>
          <w:szCs w:val="20"/>
        </w:rPr>
        <w:tab/>
      </w:r>
      <w:r>
        <w:rPr>
          <w:szCs w:val="20"/>
        </w:rPr>
        <w:tab/>
      </w:r>
      <w:r>
        <w:rPr>
          <w:szCs w:val="20"/>
        </w:rPr>
        <w:tab/>
      </w:r>
      <w:r w:rsidRPr="00446939">
        <w:rPr>
          <w:szCs w:val="20"/>
          <w:u w:val="single"/>
        </w:rPr>
        <w:t>34.000,-- Kč</w:t>
      </w:r>
    </w:p>
    <w:p w:rsidR="0030652F" w:rsidRDefault="0030652F" w:rsidP="0030652F">
      <w:pPr>
        <w:ind w:left="708" w:firstLine="2832"/>
        <w:rPr>
          <w:szCs w:val="20"/>
        </w:rPr>
      </w:pPr>
      <w:r>
        <w:t>příjmy celkem</w:t>
      </w:r>
      <w:r>
        <w:tab/>
      </w:r>
      <w:r>
        <w:tab/>
        <w:t xml:space="preserve"> </w:t>
      </w:r>
      <w:r>
        <w:tab/>
        <w:t xml:space="preserve">          </w:t>
      </w:r>
      <w:r w:rsidR="0079724A">
        <w:t>2</w:t>
      </w:r>
      <w:r w:rsidR="00446939">
        <w:t>47</w:t>
      </w:r>
      <w:r>
        <w:t>.</w:t>
      </w:r>
      <w:r w:rsidR="002015A8">
        <w:t>00</w:t>
      </w:r>
      <w:r>
        <w:t>0,-- Kč</w:t>
      </w:r>
    </w:p>
    <w:p w:rsidR="00DA6515" w:rsidRDefault="00DA6515" w:rsidP="00DA6515">
      <w:pPr>
        <w:rPr>
          <w:szCs w:val="20"/>
        </w:rPr>
      </w:pPr>
    </w:p>
    <w:p w:rsidR="00DA6515" w:rsidRDefault="00DA6515" w:rsidP="00DA6515">
      <w:pPr>
        <w:ind w:firstLine="708"/>
        <w:rPr>
          <w:b/>
          <w:bCs/>
          <w:szCs w:val="20"/>
        </w:rPr>
      </w:pPr>
      <w:r>
        <w:rPr>
          <w:b/>
          <w:bCs/>
          <w:u w:val="single"/>
        </w:rPr>
        <w:t>Výdaje v roce 20</w:t>
      </w:r>
      <w:r w:rsidR="00B256D8">
        <w:rPr>
          <w:b/>
          <w:bCs/>
          <w:u w:val="single"/>
        </w:rPr>
        <w:t>1</w:t>
      </w:r>
      <w:r w:rsidR="00446939">
        <w:rPr>
          <w:b/>
          <w:bCs/>
          <w:u w:val="single"/>
        </w:rPr>
        <w:t>8</w:t>
      </w:r>
      <w:r>
        <w:rPr>
          <w:b/>
          <w:bCs/>
          <w:u w:val="single"/>
        </w:rPr>
        <w:t>:</w:t>
      </w:r>
    </w:p>
    <w:p w:rsidR="00DA6515" w:rsidRPr="00DA1178" w:rsidRDefault="00DA6515" w:rsidP="00DA1178">
      <w:pPr>
        <w:ind w:firstLine="708"/>
        <w:rPr>
          <w:i/>
          <w:iCs/>
          <w:szCs w:val="20"/>
        </w:rPr>
      </w:pPr>
      <w:r>
        <w:rPr>
          <w:i/>
          <w:iCs/>
        </w:rPr>
        <w:t>k </w:t>
      </w:r>
      <w:r w:rsidR="00EF2D13">
        <w:rPr>
          <w:i/>
          <w:iCs/>
        </w:rPr>
        <w:t>31. 12. 201</w:t>
      </w:r>
      <w:r w:rsidR="00446939">
        <w:rPr>
          <w:i/>
          <w:iCs/>
        </w:rPr>
        <w:t>8</w:t>
      </w:r>
    </w:p>
    <w:p w:rsidR="00B02533" w:rsidRDefault="00B02533" w:rsidP="00DA6515">
      <w:pPr>
        <w:ind w:firstLine="708"/>
      </w:pPr>
      <w:r>
        <w:t xml:space="preserve">- 5021 Ostatní osobní </w:t>
      </w:r>
      <w:r w:rsidR="00DA1178">
        <w:t>výdaje</w:t>
      </w:r>
      <w:r>
        <w:tab/>
      </w:r>
      <w:r>
        <w:tab/>
      </w:r>
      <w:r>
        <w:tab/>
      </w:r>
      <w:r>
        <w:tab/>
      </w:r>
      <w:r>
        <w:tab/>
      </w:r>
      <w:r>
        <w:tab/>
      </w:r>
      <w:r w:rsidR="00446939">
        <w:t>63</w:t>
      </w:r>
      <w:r>
        <w:t>.</w:t>
      </w:r>
      <w:r w:rsidR="00446939">
        <w:t>500</w:t>
      </w:r>
      <w:r>
        <w:t>,</w:t>
      </w:r>
      <w:r w:rsidR="00446939">
        <w:t>16</w:t>
      </w:r>
      <w:r>
        <w:t xml:space="preserve"> Kč</w:t>
      </w:r>
    </w:p>
    <w:p w:rsidR="00DA6515" w:rsidRDefault="00DA6515" w:rsidP="00DA6515">
      <w:pPr>
        <w:ind w:firstLine="708"/>
      </w:pPr>
      <w:r>
        <w:t xml:space="preserve">- 5031 </w:t>
      </w:r>
      <w:r w:rsidR="00636725">
        <w:t xml:space="preserve">Povinné pojistné na </w:t>
      </w:r>
      <w:r w:rsidR="00D67C31">
        <w:t>soc. zabezpečení</w:t>
      </w:r>
      <w:r>
        <w:tab/>
      </w:r>
      <w:r>
        <w:tab/>
      </w:r>
      <w:r>
        <w:tab/>
      </w:r>
      <w:r>
        <w:tab/>
      </w:r>
      <w:r w:rsidR="00BF69F6">
        <w:t>1</w:t>
      </w:r>
      <w:r w:rsidR="00446939">
        <w:t>5</w:t>
      </w:r>
      <w:r w:rsidR="004D2224">
        <w:t>.</w:t>
      </w:r>
      <w:r w:rsidR="00446939">
        <w:t>875</w:t>
      </w:r>
      <w:r>
        <w:t>,</w:t>
      </w:r>
      <w:r w:rsidR="0079724A">
        <w:t>10</w:t>
      </w:r>
      <w:r w:rsidR="00BF69F6">
        <w:t xml:space="preserve"> </w:t>
      </w:r>
      <w:r>
        <w:t>Kč</w:t>
      </w:r>
    </w:p>
    <w:p w:rsidR="00DA6515" w:rsidRDefault="00DA6515" w:rsidP="00DA6515">
      <w:pPr>
        <w:ind w:firstLine="708"/>
      </w:pPr>
      <w:r>
        <w:t xml:space="preserve">- 5032 </w:t>
      </w:r>
      <w:r w:rsidR="00636725">
        <w:t>Povinné pojistné na veřejné zdrav. pojištění</w:t>
      </w:r>
      <w:r>
        <w:tab/>
      </w:r>
      <w:r>
        <w:tab/>
      </w:r>
      <w:r>
        <w:tab/>
        <w:t xml:space="preserve">  </w:t>
      </w:r>
      <w:r w:rsidR="00446939">
        <w:t>5</w:t>
      </w:r>
      <w:r w:rsidR="004D2224">
        <w:t>.</w:t>
      </w:r>
      <w:r w:rsidR="00446939">
        <w:t>716</w:t>
      </w:r>
      <w:r>
        <w:t>,</w:t>
      </w:r>
      <w:r w:rsidR="00446939">
        <w:t>78</w:t>
      </w:r>
      <w:r>
        <w:t xml:space="preserve"> Kč</w:t>
      </w:r>
    </w:p>
    <w:p w:rsidR="00BF69F6" w:rsidRDefault="00BF69F6" w:rsidP="00DA6515">
      <w:pPr>
        <w:ind w:firstLine="708"/>
      </w:pPr>
      <w:r>
        <w:t>- 5038 Povinné pojistné na úrazové pojištění</w:t>
      </w:r>
      <w:r>
        <w:tab/>
      </w:r>
      <w:r>
        <w:tab/>
      </w:r>
      <w:r>
        <w:tab/>
        <w:t xml:space="preserve">     </w:t>
      </w:r>
      <w:r w:rsidR="00446939">
        <w:t>20</w:t>
      </w:r>
      <w:r w:rsidR="00FE5DC3">
        <w:t>3</w:t>
      </w:r>
      <w:r>
        <w:t>,</w:t>
      </w:r>
      <w:r w:rsidR="00FE5DC3">
        <w:t>9</w:t>
      </w:r>
      <w:r w:rsidR="00446939">
        <w:t>2</w:t>
      </w:r>
      <w:r>
        <w:t xml:space="preserve"> Kč</w:t>
      </w:r>
    </w:p>
    <w:p w:rsidR="00DA6515" w:rsidRPr="00610234" w:rsidRDefault="00DA6515" w:rsidP="00DA6515">
      <w:pPr>
        <w:ind w:firstLine="708"/>
      </w:pPr>
      <w:r>
        <w:t>- 5136</w:t>
      </w:r>
      <w:r>
        <w:tab/>
        <w:t xml:space="preserve">Knihy, </w:t>
      </w:r>
      <w:r w:rsidR="00636725">
        <w:t>učební pomůcky a tisk</w:t>
      </w:r>
      <w:r>
        <w:tab/>
      </w:r>
      <w:r>
        <w:tab/>
      </w:r>
      <w:r>
        <w:tab/>
      </w:r>
      <w:r>
        <w:tab/>
      </w:r>
      <w:r w:rsidR="00FE5DC3">
        <w:t>4</w:t>
      </w:r>
      <w:r w:rsidR="00446939">
        <w:t>6</w:t>
      </w:r>
      <w:r w:rsidR="004D2224">
        <w:t>.</w:t>
      </w:r>
      <w:r w:rsidR="00446939">
        <w:t>218</w:t>
      </w:r>
      <w:r>
        <w:t>,</w:t>
      </w:r>
      <w:r w:rsidR="00FE5DC3">
        <w:t xml:space="preserve">-- </w:t>
      </w:r>
      <w:r>
        <w:t xml:space="preserve"> Kč</w:t>
      </w:r>
    </w:p>
    <w:p w:rsidR="00DA6515" w:rsidRDefault="00DA6515" w:rsidP="00DA6515">
      <w:pPr>
        <w:rPr>
          <w:szCs w:val="20"/>
        </w:rPr>
      </w:pPr>
      <w:r>
        <w:tab/>
        <w:t>- 5137</w:t>
      </w:r>
      <w:r>
        <w:tab/>
      </w:r>
      <w:r w:rsidR="00636725">
        <w:t>Drobný hmotný dlouhodobý majetek</w:t>
      </w:r>
      <w:r>
        <w:tab/>
      </w:r>
      <w:r>
        <w:tab/>
      </w:r>
      <w:r>
        <w:tab/>
      </w:r>
      <w:r w:rsidR="00446939">
        <w:t xml:space="preserve">         0</w:t>
      </w:r>
      <w:r w:rsidR="00BF69F6">
        <w:t>,</w:t>
      </w:r>
      <w:r w:rsidR="002C4FB2">
        <w:t xml:space="preserve">--  </w:t>
      </w:r>
      <w:r>
        <w:t>Kč</w:t>
      </w:r>
    </w:p>
    <w:p w:rsidR="00DA6515" w:rsidRDefault="00DA6515" w:rsidP="00DA6515">
      <w:pPr>
        <w:rPr>
          <w:szCs w:val="20"/>
        </w:rPr>
      </w:pPr>
      <w:r>
        <w:tab/>
        <w:t>- 5139</w:t>
      </w:r>
      <w:r>
        <w:tab/>
        <w:t>Nákup materiálu</w:t>
      </w:r>
      <w:r w:rsidR="00636725">
        <w:t xml:space="preserve"> jinde nezařazený</w:t>
      </w:r>
      <w:r>
        <w:tab/>
      </w:r>
      <w:r>
        <w:tab/>
      </w:r>
      <w:r>
        <w:tab/>
      </w:r>
      <w:r>
        <w:tab/>
      </w:r>
      <w:r w:rsidR="00446939">
        <w:t>25</w:t>
      </w:r>
      <w:r w:rsidR="00636725">
        <w:t>.</w:t>
      </w:r>
      <w:r w:rsidR="00446939">
        <w:t>420</w:t>
      </w:r>
      <w:r w:rsidR="00090DCA">
        <w:t>,</w:t>
      </w:r>
      <w:r w:rsidR="002C4FB2">
        <w:t xml:space="preserve">-- </w:t>
      </w:r>
      <w:r w:rsidR="00636725">
        <w:t xml:space="preserve"> </w:t>
      </w:r>
      <w:r>
        <w:t>Kč</w:t>
      </w:r>
    </w:p>
    <w:p w:rsidR="00DA6515" w:rsidRDefault="00DA6515" w:rsidP="00DA6515">
      <w:pPr>
        <w:rPr>
          <w:szCs w:val="20"/>
        </w:rPr>
      </w:pPr>
      <w:r>
        <w:tab/>
        <w:t>- 51</w:t>
      </w:r>
      <w:r w:rsidR="00090DCA">
        <w:t>54</w:t>
      </w:r>
      <w:r w:rsidR="00090DCA">
        <w:tab/>
        <w:t>Elektrická energie</w:t>
      </w:r>
      <w:r w:rsidR="00090DCA">
        <w:tab/>
      </w:r>
      <w:r w:rsidR="00090DCA">
        <w:tab/>
      </w:r>
      <w:r w:rsidR="00090DCA">
        <w:tab/>
      </w:r>
      <w:r w:rsidR="00090DCA">
        <w:tab/>
      </w:r>
      <w:r w:rsidR="00090DCA">
        <w:tab/>
        <w:t xml:space="preserve">   </w:t>
      </w:r>
      <w:r w:rsidR="00090DCA">
        <w:tab/>
      </w:r>
      <w:r w:rsidR="00DF4AEC">
        <w:t>1</w:t>
      </w:r>
      <w:r w:rsidR="00446939">
        <w:t>4</w:t>
      </w:r>
      <w:r w:rsidR="00090DCA">
        <w:t>.</w:t>
      </w:r>
      <w:r w:rsidR="00446939">
        <w:t>411</w:t>
      </w:r>
      <w:r>
        <w:t>,</w:t>
      </w:r>
      <w:r w:rsidR="00DF4AEC">
        <w:t xml:space="preserve">-- </w:t>
      </w:r>
      <w:r>
        <w:t xml:space="preserve"> Kč</w:t>
      </w:r>
    </w:p>
    <w:p w:rsidR="00DA6515" w:rsidRDefault="00DA6515" w:rsidP="00DA6515">
      <w:pPr>
        <w:rPr>
          <w:szCs w:val="20"/>
        </w:rPr>
      </w:pPr>
      <w:r>
        <w:tab/>
        <w:t>- 5161</w:t>
      </w:r>
      <w:r>
        <w:tab/>
      </w:r>
      <w:r w:rsidR="00B765EB">
        <w:t>Poštovní služby</w:t>
      </w:r>
      <w:r>
        <w:tab/>
      </w:r>
      <w:r>
        <w:tab/>
      </w:r>
      <w:r>
        <w:tab/>
      </w:r>
      <w:r>
        <w:tab/>
      </w:r>
      <w:r>
        <w:tab/>
        <w:t xml:space="preserve">  </w:t>
      </w:r>
      <w:r>
        <w:tab/>
        <w:t xml:space="preserve">  </w:t>
      </w:r>
      <w:r w:rsidR="00446939">
        <w:t>2</w:t>
      </w:r>
      <w:r w:rsidR="00636725">
        <w:t>.</w:t>
      </w:r>
      <w:r w:rsidR="00446939">
        <w:t>569</w:t>
      </w:r>
      <w:r>
        <w:t>,</w:t>
      </w:r>
      <w:r w:rsidR="00297498">
        <w:t xml:space="preserve">-- </w:t>
      </w:r>
      <w:r>
        <w:t xml:space="preserve"> Kč</w:t>
      </w:r>
    </w:p>
    <w:p w:rsidR="00DA6515" w:rsidRDefault="00DA6515" w:rsidP="00DA6515">
      <w:r>
        <w:tab/>
        <w:t>- 5162</w:t>
      </w:r>
      <w:r>
        <w:tab/>
        <w:t>Služby telekomunikací</w:t>
      </w:r>
      <w:r w:rsidR="00636725">
        <w:t xml:space="preserve"> a radiokomunikací</w:t>
      </w:r>
      <w:r w:rsidR="00636725">
        <w:tab/>
      </w:r>
      <w:r w:rsidR="00636725">
        <w:tab/>
        <w:t xml:space="preserve">  </w:t>
      </w:r>
      <w:r w:rsidR="00636725">
        <w:tab/>
        <w:t xml:space="preserve">  </w:t>
      </w:r>
      <w:r w:rsidR="00297498">
        <w:t xml:space="preserve">       0</w:t>
      </w:r>
      <w:r w:rsidR="00636725">
        <w:t>,</w:t>
      </w:r>
      <w:r w:rsidR="00297498">
        <w:t>--</w:t>
      </w:r>
      <w:r>
        <w:t xml:space="preserve"> </w:t>
      </w:r>
      <w:r w:rsidR="00297498">
        <w:t xml:space="preserve"> </w:t>
      </w:r>
      <w:r>
        <w:t>Kč</w:t>
      </w:r>
    </w:p>
    <w:p w:rsidR="00DA6515" w:rsidRDefault="00297498" w:rsidP="00DA6515">
      <w:r>
        <w:tab/>
        <w:t xml:space="preserve">- 5164  </w:t>
      </w:r>
      <w:r w:rsidR="00DA6515">
        <w:t>Nájemné</w:t>
      </w:r>
      <w:r w:rsidR="00DA6515">
        <w:tab/>
      </w:r>
      <w:r w:rsidR="00DA6515">
        <w:tab/>
      </w:r>
      <w:r w:rsidR="00DA6515">
        <w:tab/>
      </w:r>
      <w:r w:rsidR="00DA6515">
        <w:tab/>
      </w:r>
      <w:r w:rsidR="00DA6515">
        <w:tab/>
      </w:r>
      <w:r w:rsidR="00DA6515">
        <w:tab/>
      </w:r>
      <w:r w:rsidR="00DA6515">
        <w:tab/>
      </w:r>
      <w:r w:rsidR="00090DCA">
        <w:t>28.000</w:t>
      </w:r>
      <w:r w:rsidR="00DA6515">
        <w:t>,--  Kč</w:t>
      </w:r>
    </w:p>
    <w:p w:rsidR="00636725" w:rsidRDefault="00636725" w:rsidP="00DA6515">
      <w:r>
        <w:tab/>
        <w:t>- 5167 Služby školení a vzdělávání</w:t>
      </w:r>
      <w:r>
        <w:tab/>
      </w:r>
      <w:r>
        <w:tab/>
      </w:r>
      <w:r>
        <w:tab/>
      </w:r>
      <w:r>
        <w:tab/>
      </w:r>
      <w:r>
        <w:tab/>
        <w:t xml:space="preserve">  </w:t>
      </w:r>
      <w:r w:rsidR="00FE5DC3">
        <w:t>3.</w:t>
      </w:r>
      <w:r w:rsidR="00446939">
        <w:t>1</w:t>
      </w:r>
      <w:r w:rsidR="00FE5DC3">
        <w:t>00</w:t>
      </w:r>
      <w:r>
        <w:t>,--  Kč</w:t>
      </w:r>
    </w:p>
    <w:p w:rsidR="00DA6515" w:rsidRDefault="00DA6515" w:rsidP="00DA6515">
      <w:r>
        <w:tab/>
        <w:t>- 5169</w:t>
      </w:r>
      <w:r>
        <w:tab/>
        <w:t xml:space="preserve">Nákup </w:t>
      </w:r>
      <w:r w:rsidR="00636725">
        <w:t>ostatních služe</w:t>
      </w:r>
      <w:r>
        <w:t>b</w:t>
      </w:r>
      <w:r>
        <w:tab/>
      </w:r>
      <w:r>
        <w:tab/>
      </w:r>
      <w:r>
        <w:tab/>
      </w:r>
      <w:r>
        <w:tab/>
      </w:r>
      <w:r>
        <w:tab/>
      </w:r>
      <w:r w:rsidR="00FE5DC3">
        <w:t>1</w:t>
      </w:r>
      <w:r w:rsidR="00446939">
        <w:t>4</w:t>
      </w:r>
      <w:r w:rsidR="00636725">
        <w:t>.</w:t>
      </w:r>
      <w:r w:rsidR="00446939">
        <w:t>485</w:t>
      </w:r>
      <w:r>
        <w:t>,</w:t>
      </w:r>
      <w:r w:rsidR="002C4FB2">
        <w:t xml:space="preserve">-- </w:t>
      </w:r>
      <w:r w:rsidR="00DF4AEC">
        <w:t xml:space="preserve"> </w:t>
      </w:r>
      <w:r>
        <w:t>Kč</w:t>
      </w:r>
    </w:p>
    <w:p w:rsidR="00792336" w:rsidRDefault="00E343CF" w:rsidP="00DA6515">
      <w:pPr>
        <w:rPr>
          <w:szCs w:val="20"/>
        </w:rPr>
      </w:pPr>
      <w:r>
        <w:tab/>
      </w:r>
      <w:r w:rsidR="00792336">
        <w:t>- 5172  Programové vybavení</w:t>
      </w:r>
      <w:r w:rsidR="00792336">
        <w:tab/>
      </w:r>
      <w:r w:rsidR="00370123">
        <w:tab/>
      </w:r>
      <w:r w:rsidR="00370123">
        <w:tab/>
      </w:r>
      <w:r w:rsidR="00370123">
        <w:tab/>
      </w:r>
      <w:r w:rsidR="00370123">
        <w:tab/>
        <w:t xml:space="preserve">  </w:t>
      </w:r>
      <w:r w:rsidR="00DA1178">
        <w:t xml:space="preserve">       0</w:t>
      </w:r>
      <w:r w:rsidR="00792336">
        <w:t>,--  Kč</w:t>
      </w:r>
    </w:p>
    <w:p w:rsidR="00DA6515" w:rsidRDefault="00DA6515" w:rsidP="00DA6515">
      <w:r w:rsidRPr="00792336">
        <w:tab/>
        <w:t>- 5175</w:t>
      </w:r>
      <w:r w:rsidRPr="00792336">
        <w:tab/>
        <w:t>Pohoštění</w:t>
      </w:r>
      <w:r w:rsidRPr="00792336">
        <w:tab/>
      </w:r>
      <w:r w:rsidRPr="00792336">
        <w:tab/>
      </w:r>
      <w:r w:rsidRPr="00792336">
        <w:tab/>
      </w:r>
      <w:r w:rsidRPr="00792336">
        <w:tab/>
      </w:r>
      <w:r w:rsidRPr="00792336">
        <w:tab/>
        <w:t xml:space="preserve">        </w:t>
      </w:r>
      <w:r w:rsidRPr="00792336">
        <w:tab/>
      </w:r>
      <w:r w:rsidRPr="00792336">
        <w:tab/>
        <w:t xml:space="preserve">  </w:t>
      </w:r>
      <w:r w:rsidR="00446939">
        <w:t>4</w:t>
      </w:r>
      <w:r w:rsidR="00792336" w:rsidRPr="00792336">
        <w:t>.</w:t>
      </w:r>
      <w:r w:rsidR="00FE5DC3">
        <w:t>5</w:t>
      </w:r>
      <w:r w:rsidR="00446939">
        <w:t>40</w:t>
      </w:r>
      <w:r w:rsidR="00090DCA" w:rsidRPr="00792336">
        <w:t xml:space="preserve">,-- </w:t>
      </w:r>
      <w:r w:rsidRPr="00792336">
        <w:t xml:space="preserve"> Kč</w:t>
      </w:r>
    </w:p>
    <w:p w:rsidR="00297498" w:rsidRPr="00BE0503" w:rsidRDefault="00792336" w:rsidP="00DA6515">
      <w:pPr>
        <w:rPr>
          <w:u w:val="single"/>
        </w:rPr>
      </w:pPr>
      <w:r w:rsidRPr="00792336">
        <w:tab/>
      </w:r>
      <w:r w:rsidR="00BE0503" w:rsidRPr="00BE0503">
        <w:rPr>
          <w:u w:val="single"/>
        </w:rPr>
        <w:t>- 5194  Věcné dary</w:t>
      </w:r>
      <w:r w:rsidR="00BE0503" w:rsidRPr="00BE0503">
        <w:rPr>
          <w:u w:val="single"/>
        </w:rPr>
        <w:tab/>
      </w:r>
      <w:r w:rsidR="00BE0503" w:rsidRPr="00BE0503">
        <w:rPr>
          <w:u w:val="single"/>
        </w:rPr>
        <w:tab/>
      </w:r>
      <w:r w:rsidR="00BE0503" w:rsidRPr="00BE0503">
        <w:rPr>
          <w:u w:val="single"/>
        </w:rPr>
        <w:tab/>
      </w:r>
      <w:r w:rsidR="00BE0503" w:rsidRPr="00BE0503">
        <w:rPr>
          <w:u w:val="single"/>
        </w:rPr>
        <w:tab/>
      </w:r>
      <w:r w:rsidR="00BE0503" w:rsidRPr="00BE0503">
        <w:rPr>
          <w:u w:val="single"/>
        </w:rPr>
        <w:tab/>
      </w:r>
      <w:r w:rsidR="00BE0503" w:rsidRPr="00BE0503">
        <w:rPr>
          <w:u w:val="single"/>
        </w:rPr>
        <w:tab/>
      </w:r>
      <w:r w:rsidR="00BE0503" w:rsidRPr="00BE0503">
        <w:rPr>
          <w:u w:val="single"/>
        </w:rPr>
        <w:tab/>
        <w:t xml:space="preserve">  </w:t>
      </w:r>
      <w:r w:rsidR="00446939">
        <w:rPr>
          <w:u w:val="single"/>
        </w:rPr>
        <w:t>1.088</w:t>
      </w:r>
      <w:r w:rsidRPr="00BE0503">
        <w:rPr>
          <w:u w:val="single"/>
        </w:rPr>
        <w:t>,--  Kč</w:t>
      </w:r>
    </w:p>
    <w:p w:rsidR="00DA6515" w:rsidRDefault="00BE0503" w:rsidP="00DA6515">
      <w:pPr>
        <w:rPr>
          <w:szCs w:val="20"/>
        </w:rPr>
      </w:pPr>
      <w:r>
        <w:tab/>
      </w:r>
      <w:r w:rsidR="00792336">
        <w:t xml:space="preserve">  3314  Činnosti knihovnické - výdaje celkem</w:t>
      </w:r>
      <w:r w:rsidR="00792336">
        <w:tab/>
      </w:r>
      <w:r w:rsidR="00792336">
        <w:tab/>
        <w:t xml:space="preserve">         </w:t>
      </w:r>
      <w:r w:rsidR="00297498">
        <w:t xml:space="preserve"> </w:t>
      </w:r>
      <w:r w:rsidR="006A39B7">
        <w:t>2</w:t>
      </w:r>
      <w:r w:rsidR="00446939">
        <w:t>25</w:t>
      </w:r>
      <w:r w:rsidR="00792336">
        <w:t>.</w:t>
      </w:r>
      <w:r w:rsidR="00446939">
        <w:t>126</w:t>
      </w:r>
      <w:r w:rsidR="00792336">
        <w:t>,</w:t>
      </w:r>
      <w:r w:rsidR="00446939">
        <w:t>96</w:t>
      </w:r>
      <w:r w:rsidR="00E343CF">
        <w:t xml:space="preserve"> </w:t>
      </w:r>
      <w:r w:rsidR="00DA6515">
        <w:t>Kč</w:t>
      </w:r>
    </w:p>
    <w:p w:rsidR="00DA6515" w:rsidRDefault="00DA6515" w:rsidP="00DA6515">
      <w:pPr>
        <w:rPr>
          <w:szCs w:val="20"/>
        </w:rPr>
      </w:pPr>
    </w:p>
    <w:p w:rsidR="00DA6515" w:rsidRDefault="00DA6515" w:rsidP="00DA6515">
      <w:pPr>
        <w:ind w:firstLine="708"/>
        <w:rPr>
          <w:szCs w:val="20"/>
        </w:rPr>
      </w:pPr>
      <w:r>
        <w:rPr>
          <w:b/>
          <w:bCs/>
          <w:u w:val="single"/>
        </w:rPr>
        <w:t>Poplatky odvedené Obecnímu úřadu:</w:t>
      </w:r>
      <w:r>
        <w:tab/>
        <w:t>2.</w:t>
      </w:r>
      <w:r w:rsidR="00446939">
        <w:t>265</w:t>
      </w:r>
      <w:r>
        <w:t>,-- Kč</w:t>
      </w:r>
    </w:p>
    <w:p w:rsidR="00DA6515" w:rsidRDefault="00DA6515" w:rsidP="00DA6515">
      <w:pPr>
        <w:rPr>
          <w:szCs w:val="20"/>
        </w:rPr>
      </w:pPr>
      <w:r>
        <w:tab/>
      </w:r>
      <w:r>
        <w:tab/>
      </w:r>
      <w:r>
        <w:tab/>
      </w:r>
      <w:r>
        <w:tab/>
      </w:r>
      <w:r>
        <w:tab/>
      </w:r>
      <w:r>
        <w:tab/>
      </w:r>
    </w:p>
    <w:p w:rsidR="002C187E" w:rsidRPr="00446939" w:rsidRDefault="00DA6515" w:rsidP="00446939">
      <w:pPr>
        <w:ind w:firstLine="708"/>
      </w:pPr>
      <w:r>
        <w:t xml:space="preserve">Čtenářský poplatek byl vybírán ve </w:t>
      </w:r>
      <w:r w:rsidR="00CB23EE">
        <w:t xml:space="preserve">stejné výši jako v minulých </w:t>
      </w:r>
      <w:r w:rsidR="00D67C31">
        <w:t>letech tj.</w:t>
      </w:r>
      <w:r w:rsidR="00446939">
        <w:t xml:space="preserve"> 15,- Kč dospělí a 5,- Kč děti.</w:t>
      </w:r>
    </w:p>
    <w:p w:rsidR="00AE094F" w:rsidRDefault="00AE094F" w:rsidP="00E55862">
      <w:pPr>
        <w:pStyle w:val="Nzev"/>
        <w:outlineLvl w:val="0"/>
        <w:rPr>
          <w:u w:val="single"/>
        </w:rPr>
      </w:pPr>
    </w:p>
    <w:p w:rsidR="00AE094F" w:rsidRDefault="00AE094F" w:rsidP="00E55862">
      <w:pPr>
        <w:pStyle w:val="Nzev"/>
        <w:outlineLvl w:val="0"/>
        <w:rPr>
          <w:u w:val="single"/>
        </w:rPr>
      </w:pPr>
    </w:p>
    <w:p w:rsidR="00E55862" w:rsidRDefault="00A525F1" w:rsidP="00E55862">
      <w:pPr>
        <w:pStyle w:val="Nzev"/>
        <w:outlineLvl w:val="0"/>
        <w:rPr>
          <w:u w:val="single"/>
        </w:rPr>
      </w:pPr>
      <w:r w:rsidRPr="00A525F1">
        <w:rPr>
          <w:u w:val="single"/>
        </w:rPr>
        <w:lastRenderedPageBreak/>
        <w:t>Další č</w:t>
      </w:r>
      <w:r w:rsidR="00E55862" w:rsidRPr="00A525F1">
        <w:rPr>
          <w:u w:val="single"/>
        </w:rPr>
        <w:t>innost Místní lidové knihovny</w:t>
      </w:r>
    </w:p>
    <w:p w:rsidR="00F96835" w:rsidRPr="00A525F1" w:rsidRDefault="00F96835" w:rsidP="00E55862">
      <w:pPr>
        <w:pStyle w:val="Nzev"/>
        <w:outlineLvl w:val="0"/>
        <w:rPr>
          <w:u w:val="single"/>
        </w:rPr>
      </w:pPr>
    </w:p>
    <w:p w:rsidR="00162139" w:rsidRPr="0030082D" w:rsidRDefault="00162139" w:rsidP="00AE094F">
      <w:pPr>
        <w:rPr>
          <w:sz w:val="22"/>
          <w:szCs w:val="22"/>
        </w:rPr>
      </w:pPr>
      <w:r w:rsidRPr="0030082D">
        <w:rPr>
          <w:sz w:val="22"/>
          <w:szCs w:val="22"/>
        </w:rPr>
        <w:t>- Dobrovolnice z Klubu seniorek přišly 9. ledna pomoci s balením knih zakoupených v závěru minulého roku</w:t>
      </w:r>
    </w:p>
    <w:p w:rsidR="00AE094F" w:rsidRPr="0030082D" w:rsidRDefault="00AE094F" w:rsidP="00AE094F">
      <w:pPr>
        <w:rPr>
          <w:sz w:val="22"/>
          <w:szCs w:val="22"/>
        </w:rPr>
      </w:pPr>
      <w:r w:rsidRPr="0030082D">
        <w:rPr>
          <w:sz w:val="22"/>
          <w:szCs w:val="22"/>
        </w:rPr>
        <w:t>- Čtrnáctý únor není jen svátkem svatého Valentýna, ale i dnem darování knih. Kostomlatská knihovna připravila již tradičně pro školu dvě přepravky knih. Tak dobré počtení...</w:t>
      </w:r>
    </w:p>
    <w:p w:rsidR="00AE094F" w:rsidRPr="0030082D" w:rsidRDefault="00AE094F" w:rsidP="00AE094F">
      <w:pPr>
        <w:rPr>
          <w:sz w:val="22"/>
          <w:szCs w:val="22"/>
        </w:rPr>
      </w:pPr>
      <w:r w:rsidRPr="0030082D">
        <w:rPr>
          <w:sz w:val="22"/>
          <w:szCs w:val="22"/>
        </w:rPr>
        <w:t>- Na členskou schůzi Svazu knihovníků a informačních pracovníků se 7. března vypravili knihovníci do Regionálního muzea v Teplicích</w:t>
      </w:r>
    </w:p>
    <w:p w:rsidR="00AE094F" w:rsidRPr="0030082D" w:rsidRDefault="00AE094F" w:rsidP="00AE094F">
      <w:pPr>
        <w:rPr>
          <w:sz w:val="22"/>
          <w:szCs w:val="22"/>
        </w:rPr>
      </w:pPr>
      <w:r w:rsidRPr="0030082D">
        <w:rPr>
          <w:sz w:val="22"/>
          <w:szCs w:val="22"/>
        </w:rPr>
        <w:t>- Z oslav Mezinárodního dne žen 10. března na Obecním úřadě byla pořízena fotodokumentace</w:t>
      </w:r>
    </w:p>
    <w:p w:rsidR="00AE094F" w:rsidRPr="0030082D" w:rsidRDefault="00AE094F" w:rsidP="00AE094F">
      <w:pPr>
        <w:rPr>
          <w:sz w:val="22"/>
          <w:szCs w:val="22"/>
        </w:rPr>
      </w:pPr>
      <w:r w:rsidRPr="0030082D">
        <w:rPr>
          <w:sz w:val="22"/>
          <w:szCs w:val="22"/>
        </w:rPr>
        <w:t>- Tři besedy se žáky 2. až 5. třídy proběhly v knihovně v úterý 13. března. Tématem besed bylo výročí knížky o Pejskovi a Kočičce Josefa Čapka. Četly se příběhy z knížky a promítalo se video. Před odchodem si děti vybraly oblíbenou knížku do ankety SUK – nejlepší dětská knížka vydaná v roce 2017</w:t>
      </w:r>
    </w:p>
    <w:p w:rsidR="00AE094F" w:rsidRPr="0030082D" w:rsidRDefault="00AE094F" w:rsidP="00AE094F">
      <w:pPr>
        <w:rPr>
          <w:sz w:val="22"/>
          <w:szCs w:val="22"/>
        </w:rPr>
      </w:pPr>
      <w:r w:rsidRPr="0030082D">
        <w:rPr>
          <w:sz w:val="22"/>
          <w:szCs w:val="22"/>
        </w:rPr>
        <w:t>Následující den přišli do knihovny nejdříve prvňáci, aby také pobesedovali o Pejskovi a Kočičce. Byla to příležitost pro ověření jejich čtenářských dovedností pro projekt Už jsem čtenář – knížka pro prvňáčka. I oni si vybrali knížku do ankety SUK</w:t>
      </w:r>
    </w:p>
    <w:p w:rsidR="00AE094F" w:rsidRPr="0030082D" w:rsidRDefault="00AE094F" w:rsidP="00AE094F">
      <w:pPr>
        <w:rPr>
          <w:sz w:val="22"/>
          <w:szCs w:val="22"/>
        </w:rPr>
      </w:pPr>
      <w:r w:rsidRPr="0030082D">
        <w:rPr>
          <w:sz w:val="22"/>
          <w:szCs w:val="22"/>
        </w:rPr>
        <w:t>Prvňáky střídaly děti z mateřinky. Nepřišly s prázdnou – přinesly hezké obrázky s Pejskem a Kočičkou o kterých si pak s knihovníky také povídaly</w:t>
      </w:r>
    </w:p>
    <w:p w:rsidR="00AE094F" w:rsidRPr="0030082D" w:rsidRDefault="00AE094F" w:rsidP="00AE094F">
      <w:pPr>
        <w:rPr>
          <w:sz w:val="22"/>
          <w:szCs w:val="22"/>
        </w:rPr>
      </w:pPr>
      <w:r w:rsidRPr="0030082D">
        <w:rPr>
          <w:sz w:val="22"/>
          <w:szCs w:val="22"/>
        </w:rPr>
        <w:t>- Následující úterý 20. března se na dvou besedách vystřídali žáci 2. stupně ZŠ. Tématem bylo další jubileum – 80. výročí prvního vydání Rychlých šípů. O nich i o autorovi, Jaroslavu Foglarovi se pak vyprávělo i soutěžilo. Ježek v kleci šel z ruky do ruky se střídavými úspěchy</w:t>
      </w:r>
    </w:p>
    <w:p w:rsidR="00AE094F" w:rsidRPr="0030082D" w:rsidRDefault="00AE094F" w:rsidP="00AE094F">
      <w:pPr>
        <w:rPr>
          <w:sz w:val="22"/>
          <w:szCs w:val="22"/>
        </w:rPr>
      </w:pPr>
      <w:r w:rsidRPr="0030082D">
        <w:rPr>
          <w:sz w:val="22"/>
          <w:szCs w:val="22"/>
        </w:rPr>
        <w:t>- Noc s Andersenem v Kostomlatech pod Milešovkou</w:t>
      </w:r>
    </w:p>
    <w:p w:rsidR="00AE094F" w:rsidRPr="0030082D" w:rsidRDefault="00AE094F" w:rsidP="00AE094F">
      <w:pPr>
        <w:rPr>
          <w:sz w:val="22"/>
          <w:szCs w:val="22"/>
        </w:rPr>
      </w:pPr>
      <w:r w:rsidRPr="0030082D">
        <w:rPr>
          <w:sz w:val="22"/>
          <w:szCs w:val="22"/>
        </w:rPr>
        <w:t>První účastníci se začali scházet kolem půl páté a za chvíli se mohlo začít. Už rozdělení družstev na Pejsky a Kočičky dalo tušit</w:t>
      </w:r>
      <w:r w:rsidR="00162139" w:rsidRPr="0030082D">
        <w:rPr>
          <w:sz w:val="22"/>
          <w:szCs w:val="22"/>
        </w:rPr>
        <w:t>,</w:t>
      </w:r>
      <w:r w:rsidRPr="0030082D">
        <w:rPr>
          <w:sz w:val="22"/>
          <w:szCs w:val="22"/>
        </w:rPr>
        <w:t xml:space="preserve"> v jakém duchu se činnost bude ubírat. Celkem se zúčastnilo 16 dětí od 2. do 5. třídy, dvě paní učitelky, čtyři středoškoláci, pan hajný s přítelkyní a samozřejmě dva knihovníci. Úvodem si vyslechli písničku – videoklip o Pejskovi a Kočičce, kterou pro všechny spáče složil příznivec knihovny V. Faigl. A pak už se rozběhly soutěže, kvízy a také tvoření figurek dvou symbolů letošního Nocování. Knihovnu navštívila paní starostka s rodinou a účastníkům popřála příjemnou zábavu. A to už se vybrané dvojice pustily do výroby dortů, sice ne z těch dobrot jako v knížce, ale k snídani chutnaly a zmizely oba. A zase se soutěžilo a také četlo. Znalosti o lesní zvěři si vyzkoušel pan hajný – lesní pedagog. Po malé ochutnávce dobrot od maminek a babiček přišel hlavní chod – výborné, voňavé párky od pana řezníka. Písničku o Pejskovi a Kočičce se děti s pomocí vytištěného textu perfektně naučily. Ještě stačily namalovat pohledy s oblíbenými motivy, které se budou rozesílat známým osobnostem a příznivcům knihovny. A vlastně stačily vybrat i titul knížky do Ankety nočních spáčů – SUK. Jen nepříznivé počasí zabránilo připravované noční hře. A po druhé večeři už se chystaly do pelíšků a usínání jim usnadnilo sledování příběhů Pejska a Kočičky. Ráno se pomalu trousily na ranní hygienu a pak hned na snídani. Následovalo vyhodnocení soutěží a předávání diplomů a dárků. O nějaký bodík vyhrálo družstvo Kočiček, ale spokojeni byli všichni. Jen neochotně odcházely děti se svými rodiči domů. V kostomlatské knihovně to bylo patnácté Nocování a asi poslední ve stávajícím</w:t>
      </w:r>
      <w:bookmarkStart w:id="0" w:name="_GoBack"/>
      <w:bookmarkEnd w:id="0"/>
      <w:r w:rsidRPr="0030082D">
        <w:rPr>
          <w:sz w:val="22"/>
          <w:szCs w:val="22"/>
        </w:rPr>
        <w:t xml:space="preserve"> objektu. Nedaleko, na novém náměstí, už probíhá rekonstrukce hospodářského objektu na komunitní centrum, jehož součástí bude i nová knihovna. Tak se těšíme za rok…</w:t>
      </w:r>
    </w:p>
    <w:p w:rsidR="00AE094F" w:rsidRPr="0030082D" w:rsidRDefault="00AE094F" w:rsidP="00AE094F">
      <w:pPr>
        <w:rPr>
          <w:sz w:val="22"/>
          <w:szCs w:val="22"/>
        </w:rPr>
      </w:pPr>
      <w:r w:rsidRPr="0030082D">
        <w:rPr>
          <w:sz w:val="22"/>
          <w:szCs w:val="22"/>
        </w:rPr>
        <w:t xml:space="preserve">- Na tradiční jarní návštěvu kostomlatské knihovny </w:t>
      </w:r>
      <w:r w:rsidR="00162139" w:rsidRPr="0030082D">
        <w:rPr>
          <w:sz w:val="22"/>
          <w:szCs w:val="22"/>
        </w:rPr>
        <w:t>měly přijet</w:t>
      </w:r>
      <w:r w:rsidRPr="0030082D">
        <w:rPr>
          <w:sz w:val="22"/>
          <w:szCs w:val="22"/>
        </w:rPr>
        <w:t xml:space="preserve"> 27. března děti z Mateřské školy v Ledvicích. </w:t>
      </w:r>
      <w:r w:rsidR="00162139" w:rsidRPr="0030082D">
        <w:rPr>
          <w:sz w:val="22"/>
          <w:szCs w:val="22"/>
        </w:rPr>
        <w:t xml:space="preserve">Chřipka ve školce však byla jiného </w:t>
      </w:r>
      <w:r w:rsidR="0030082D" w:rsidRPr="0030082D">
        <w:rPr>
          <w:sz w:val="22"/>
          <w:szCs w:val="22"/>
        </w:rPr>
        <w:t>mínění. Tématem</w:t>
      </w:r>
      <w:r w:rsidRPr="0030082D">
        <w:rPr>
          <w:sz w:val="22"/>
          <w:szCs w:val="22"/>
        </w:rPr>
        <w:t xml:space="preserve"> </w:t>
      </w:r>
      <w:r w:rsidR="00162139" w:rsidRPr="0030082D">
        <w:rPr>
          <w:sz w:val="22"/>
          <w:szCs w:val="22"/>
        </w:rPr>
        <w:t>mělo být</w:t>
      </w:r>
      <w:r w:rsidRPr="0030082D">
        <w:rPr>
          <w:sz w:val="22"/>
          <w:szCs w:val="22"/>
        </w:rPr>
        <w:t xml:space="preserve"> opět povídání o Pejskovi a Kočičce a také rozloučení s paní ředitelkou, která odchází do důchodu.</w:t>
      </w:r>
    </w:p>
    <w:p w:rsidR="00F43E08" w:rsidRPr="0030082D" w:rsidRDefault="00F43E08" w:rsidP="00AE094F">
      <w:pPr>
        <w:rPr>
          <w:sz w:val="22"/>
          <w:szCs w:val="22"/>
        </w:rPr>
      </w:pPr>
      <w:r w:rsidRPr="0030082D">
        <w:rPr>
          <w:sz w:val="22"/>
          <w:szCs w:val="22"/>
        </w:rPr>
        <w:t>- Velikonoční tvoření kostomlatských seniorek na parku 28. března je zachyceno na fotografiích.</w:t>
      </w:r>
    </w:p>
    <w:p w:rsidR="00AE094F" w:rsidRPr="0030082D" w:rsidRDefault="00AE094F" w:rsidP="00AE094F">
      <w:pPr>
        <w:rPr>
          <w:sz w:val="22"/>
          <w:szCs w:val="22"/>
        </w:rPr>
      </w:pPr>
      <w:r w:rsidRPr="0030082D">
        <w:rPr>
          <w:sz w:val="22"/>
          <w:szCs w:val="22"/>
        </w:rPr>
        <w:t>- Knihovnice na malé obci se musí před Velikonocemi pořádně tužit, neboť na ni čtenáři nezapomínají. I kostomlatskou knihovnici navštívila během velikonočního dopoledne 2. dubna téměř sedmdesátka koledníků a připravená vajíčka, sladkosti i tekutá koleda mizely před očima. Ještě, že knihovník nějakou koledu</w:t>
      </w:r>
      <w:r w:rsidR="00162139" w:rsidRPr="0030082D">
        <w:rPr>
          <w:sz w:val="22"/>
          <w:szCs w:val="22"/>
        </w:rPr>
        <w:t xml:space="preserve"> přinesl</w:t>
      </w:r>
      <w:r w:rsidRPr="0030082D">
        <w:rPr>
          <w:sz w:val="22"/>
          <w:szCs w:val="22"/>
        </w:rPr>
        <w:t>.</w:t>
      </w:r>
    </w:p>
    <w:p w:rsidR="00162139" w:rsidRPr="0030082D" w:rsidRDefault="00162139" w:rsidP="00AE094F">
      <w:pPr>
        <w:rPr>
          <w:sz w:val="22"/>
          <w:szCs w:val="22"/>
        </w:rPr>
      </w:pPr>
      <w:r w:rsidRPr="0030082D">
        <w:rPr>
          <w:sz w:val="22"/>
          <w:szCs w:val="22"/>
        </w:rPr>
        <w:t xml:space="preserve">- Z dětského maškarního karnevalu </w:t>
      </w:r>
      <w:r w:rsidR="00F43E08" w:rsidRPr="0030082D">
        <w:rPr>
          <w:sz w:val="22"/>
          <w:szCs w:val="22"/>
        </w:rPr>
        <w:t xml:space="preserve">7. dubna </w:t>
      </w:r>
      <w:r w:rsidRPr="0030082D">
        <w:rPr>
          <w:sz w:val="22"/>
          <w:szCs w:val="22"/>
        </w:rPr>
        <w:t>byla pořízena fotodokumentace</w:t>
      </w:r>
      <w:r w:rsidR="00F43E08" w:rsidRPr="0030082D">
        <w:rPr>
          <w:sz w:val="22"/>
          <w:szCs w:val="22"/>
        </w:rPr>
        <w:t>.</w:t>
      </w:r>
    </w:p>
    <w:p w:rsidR="00AE094F" w:rsidRPr="0030082D" w:rsidRDefault="00AE094F" w:rsidP="00AE094F">
      <w:pPr>
        <w:rPr>
          <w:sz w:val="22"/>
          <w:szCs w:val="22"/>
        </w:rPr>
      </w:pPr>
      <w:r w:rsidRPr="0030082D">
        <w:rPr>
          <w:sz w:val="22"/>
          <w:szCs w:val="22"/>
        </w:rPr>
        <w:t>- Tradiční setkání knihovníků teplického regionu proběhlo 21. dubna v Háji u Duchcova a v blízkém Oseku. Obec se pochlubila novou knihovnou ve zrekonstruovaných prostorách bývalého obchodu a program pokračoval prohlídkou oseckého kláštera a klášterní knihovny. Setkání bylo zakončeno obědem v rodinném pivovaru Černý Orel.</w:t>
      </w:r>
    </w:p>
    <w:p w:rsidR="00AE094F" w:rsidRPr="0030082D" w:rsidRDefault="00AE094F" w:rsidP="00AE094F">
      <w:pPr>
        <w:rPr>
          <w:sz w:val="22"/>
          <w:szCs w:val="22"/>
        </w:rPr>
      </w:pPr>
      <w:r w:rsidRPr="0030082D">
        <w:rPr>
          <w:sz w:val="22"/>
          <w:szCs w:val="22"/>
        </w:rPr>
        <w:lastRenderedPageBreak/>
        <w:t>- Na pravidelnou a asi už v tomto školním roce poslední návštěvu, dorazily 24. dubna děti ze školní družiny. Přišly se nejenom rozloučit, ale i popovídat o blížících se prázdninách a také předat dárečky. Tak příště, už asi s novou paní učitelkou, na shledanou!</w:t>
      </w:r>
    </w:p>
    <w:p w:rsidR="00AE094F" w:rsidRPr="0030082D" w:rsidRDefault="00AE094F" w:rsidP="00AE094F">
      <w:pPr>
        <w:rPr>
          <w:sz w:val="22"/>
          <w:szCs w:val="22"/>
        </w:rPr>
      </w:pPr>
      <w:r w:rsidRPr="0030082D">
        <w:rPr>
          <w:sz w:val="22"/>
          <w:szCs w:val="22"/>
        </w:rPr>
        <w:t>- Tradiční akce Den s Lesy ČR pořádaná Lesní správou Litoměřice se konala v sobotu 28. dubna v blízkém okolí městyse Peruce na Lounsku. Poznávací trasa byla perfektně připravena, počasí přálo, jen těch návštěvníků kdyby bylo více. Ve stovce účastníků scházeli zejména ti místní. Kostomlatská knihovna se opět zúčastnila a na úvodním stánku vítala příchozí různými poznávacími soutěžemi a výstavkou knih s přírodní tématikou.</w:t>
      </w:r>
    </w:p>
    <w:p w:rsidR="00AE094F" w:rsidRPr="0030082D" w:rsidRDefault="00AE094F" w:rsidP="00AE094F">
      <w:pPr>
        <w:rPr>
          <w:sz w:val="22"/>
          <w:szCs w:val="22"/>
        </w:rPr>
      </w:pPr>
      <w:r w:rsidRPr="0030082D">
        <w:rPr>
          <w:sz w:val="22"/>
          <w:szCs w:val="22"/>
        </w:rPr>
        <w:t>- Již tradičně se kostomlatští knihovníci vypravili na knižní veletrh Svět knihy. Ze sobotního programu 12. května si vybrali zejména setkání s autory při autogramiádách. A tak se můžou čtenáři těšit na novinky navíc s autorským věnováním.</w:t>
      </w:r>
    </w:p>
    <w:p w:rsidR="00AE094F" w:rsidRPr="0030082D" w:rsidRDefault="00AE094F" w:rsidP="00AE094F">
      <w:pPr>
        <w:rPr>
          <w:sz w:val="22"/>
          <w:szCs w:val="22"/>
        </w:rPr>
      </w:pPr>
      <w:r w:rsidRPr="0030082D">
        <w:rPr>
          <w:sz w:val="22"/>
          <w:szCs w:val="22"/>
        </w:rPr>
        <w:t>- Z akademie kostomlatské mateřinky 15. května byla pořízena videodokumentace.</w:t>
      </w:r>
    </w:p>
    <w:p w:rsidR="00AE094F" w:rsidRPr="0030082D" w:rsidRDefault="00AE094F" w:rsidP="00AE094F">
      <w:pPr>
        <w:rPr>
          <w:sz w:val="22"/>
          <w:szCs w:val="22"/>
        </w:rPr>
      </w:pPr>
      <w:r w:rsidRPr="0030082D">
        <w:rPr>
          <w:sz w:val="22"/>
          <w:szCs w:val="22"/>
        </w:rPr>
        <w:t xml:space="preserve">- Již po devatenácté se v sobotu 19. května 2018 sešli v kostomlatské knihovně učitelé, kteří v padesátých až sedmdesátých letech přicházeli z různých koutů republiky do kostomlatské školy. I když neúprosný čas každoročně zasahuje do počtu účastníků, vládla v knihovně výborná nálada a mnozí jen neradi odjížděli. Přivítat se se svými pedagogy přišli i někteří žáci. Snad se podaří naplnit i příslib dvacátého setkání v příštím roce. Připomínkou jim bude </w:t>
      </w:r>
      <w:hyperlink r:id="rId8" w:tgtFrame="_blank" w:history="1">
        <w:r w:rsidRPr="0030082D">
          <w:rPr>
            <w:rStyle w:val="Hypertextovodkaz"/>
            <w:bCs/>
            <w:color w:val="auto"/>
            <w:sz w:val="22"/>
            <w:szCs w:val="22"/>
            <w:u w:val="none"/>
          </w:rPr>
          <w:t>pamětní list</w:t>
        </w:r>
      </w:hyperlink>
      <w:r w:rsidRPr="0030082D">
        <w:rPr>
          <w:sz w:val="22"/>
          <w:szCs w:val="22"/>
        </w:rPr>
        <w:t xml:space="preserve"> připravený paní knihovnicí.</w:t>
      </w:r>
    </w:p>
    <w:p w:rsidR="00F43E08" w:rsidRPr="0030082D" w:rsidRDefault="00F43E08" w:rsidP="00AE094F">
      <w:pPr>
        <w:rPr>
          <w:sz w:val="22"/>
          <w:szCs w:val="22"/>
        </w:rPr>
      </w:pPr>
      <w:r w:rsidRPr="0030082D">
        <w:rPr>
          <w:sz w:val="22"/>
          <w:szCs w:val="22"/>
        </w:rPr>
        <w:t>- Knihovníci využili 31. května pozvání Klubu seniorek k návštěvě infocentra a vyhlídkové věže na elektrárně Ledvice.</w:t>
      </w:r>
    </w:p>
    <w:p w:rsidR="00F43E08" w:rsidRPr="0030082D" w:rsidRDefault="00F43E08" w:rsidP="00AE094F">
      <w:pPr>
        <w:rPr>
          <w:sz w:val="22"/>
          <w:szCs w:val="22"/>
        </w:rPr>
      </w:pPr>
      <w:r w:rsidRPr="0030082D">
        <w:rPr>
          <w:sz w:val="22"/>
          <w:szCs w:val="22"/>
        </w:rPr>
        <w:t>- Den dětí, který se konal na hřišti 2. června byl opět zdokumentován knihovníkem.</w:t>
      </w:r>
    </w:p>
    <w:p w:rsidR="00AE094F" w:rsidRPr="0030082D" w:rsidRDefault="00AE094F" w:rsidP="00AE094F">
      <w:pPr>
        <w:rPr>
          <w:sz w:val="22"/>
          <w:szCs w:val="22"/>
        </w:rPr>
      </w:pPr>
      <w:r w:rsidRPr="0030082D">
        <w:rPr>
          <w:sz w:val="22"/>
          <w:szCs w:val="22"/>
        </w:rPr>
        <w:t xml:space="preserve">- Již po desáté se kostomlatská knihovna ve spolupráci se základní školou zúčastnila celostátního projektu Už jsem čtenář - Knížka pro prvňáčka. V průběhu školního roku si knihovníci při besedách ověřovali čtenářské dovednosti prvňáčků, a tak bylo možno při </w:t>
      </w:r>
      <w:hyperlink r:id="rId9" w:tgtFrame="_blank" w:history="1">
        <w:r w:rsidRPr="0030082D">
          <w:rPr>
            <w:rStyle w:val="Hypertextovodkaz"/>
            <w:bCs/>
            <w:color w:val="auto"/>
            <w:sz w:val="22"/>
            <w:szCs w:val="22"/>
            <w:u w:val="none"/>
          </w:rPr>
          <w:t>návštěvě</w:t>
        </w:r>
      </w:hyperlink>
      <w:r w:rsidRPr="0030082D">
        <w:rPr>
          <w:sz w:val="22"/>
          <w:szCs w:val="22"/>
        </w:rPr>
        <w:t xml:space="preserve"> školy 12. června, před odjezdem do školy v přírodě, předat prvňáčkům unikátní knížku a také </w:t>
      </w:r>
      <w:hyperlink r:id="rId10" w:tgtFrame="_blank" w:history="1">
        <w:r w:rsidRPr="0030082D">
          <w:rPr>
            <w:rStyle w:val="Hypertextovodkaz"/>
            <w:bCs/>
            <w:color w:val="auto"/>
            <w:sz w:val="22"/>
            <w:szCs w:val="22"/>
            <w:u w:val="none"/>
          </w:rPr>
          <w:t>pamětní list</w:t>
        </w:r>
      </w:hyperlink>
      <w:r w:rsidRPr="0030082D">
        <w:rPr>
          <w:sz w:val="22"/>
          <w:szCs w:val="22"/>
        </w:rPr>
        <w:t xml:space="preserve"> s drobnými dárky.</w:t>
      </w:r>
    </w:p>
    <w:p w:rsidR="00AE094F" w:rsidRPr="0030082D" w:rsidRDefault="00AE094F" w:rsidP="00AE094F">
      <w:pPr>
        <w:rPr>
          <w:sz w:val="22"/>
          <w:szCs w:val="22"/>
        </w:rPr>
      </w:pPr>
      <w:r w:rsidRPr="0030082D">
        <w:rPr>
          <w:sz w:val="22"/>
          <w:szCs w:val="22"/>
        </w:rPr>
        <w:t xml:space="preserve">- Dne 22. června navštívil Kostomlaty, na svém putování Ústeckým krajem, zájezd knihovníků a čtenářů z knihovny v Chebu. Po prohlídce náměstí a rekonstruovaného komunitního centra se sešli v knihovně, kde strávili pohodovou hodinku a závěrem ocenili jak knihovnu, tak i rozsah práce pro veřejnost a mládež především. </w:t>
      </w:r>
    </w:p>
    <w:p w:rsidR="00356195" w:rsidRDefault="00356195" w:rsidP="00356195">
      <w:pPr>
        <w:rPr>
          <w:sz w:val="22"/>
          <w:szCs w:val="22"/>
        </w:rPr>
      </w:pPr>
      <w:r w:rsidRPr="0030082D">
        <w:rPr>
          <w:sz w:val="22"/>
          <w:szCs w:val="22"/>
        </w:rPr>
        <w:t>- Již čtrnácté setkání knihovnických seniorů, či spíše seniorek Svazu knihovníků a informačních pracovníků proběhlo ve dnech 26. - 28. června 2018 v Českém Krumlově a blízké Kaplici. Hostitelem byla Městská knihovna Č. Krumlov a jihočeský Svaz knihovníků a informačních pracovníků. Pohodu těch tří dnů nezkazil ani závěrečný déšť a tak se spokojení účastníci rozjížděli do svých domovů s příslibem příštího setkání. Kostomlatští knihovníci již tradičně pořizovali dokumentaci celého setkání.</w:t>
      </w:r>
    </w:p>
    <w:p w:rsidR="00D01C30" w:rsidRPr="0030082D" w:rsidRDefault="00D01C30" w:rsidP="00356195">
      <w:pPr>
        <w:rPr>
          <w:sz w:val="22"/>
          <w:szCs w:val="22"/>
        </w:rPr>
      </w:pPr>
      <w:r>
        <w:rPr>
          <w:sz w:val="22"/>
          <w:szCs w:val="22"/>
        </w:rPr>
        <w:t>- Čtenářce paní Englové byla 31. července předána květina a gratulace k význačnému životnímu jubileu</w:t>
      </w:r>
    </w:p>
    <w:p w:rsidR="00356195" w:rsidRPr="0030082D" w:rsidRDefault="0030082D" w:rsidP="00356195">
      <w:pPr>
        <w:rPr>
          <w:sz w:val="22"/>
          <w:szCs w:val="22"/>
        </w:rPr>
      </w:pPr>
      <w:r w:rsidRPr="0030082D">
        <w:rPr>
          <w:sz w:val="22"/>
          <w:szCs w:val="22"/>
        </w:rPr>
        <w:t>- Z Vavřinecké</w:t>
      </w:r>
      <w:r w:rsidR="00356195" w:rsidRPr="0030082D">
        <w:rPr>
          <w:sz w:val="22"/>
          <w:szCs w:val="22"/>
        </w:rPr>
        <w:t xml:space="preserve"> pouti 5. srpna byla pořízena fotodokumentace.</w:t>
      </w:r>
    </w:p>
    <w:p w:rsidR="00356195" w:rsidRPr="0030082D" w:rsidRDefault="00356195" w:rsidP="00356195">
      <w:pPr>
        <w:rPr>
          <w:sz w:val="22"/>
          <w:szCs w:val="22"/>
        </w:rPr>
      </w:pPr>
      <w:r w:rsidRPr="0030082D">
        <w:rPr>
          <w:sz w:val="22"/>
          <w:szCs w:val="22"/>
        </w:rPr>
        <w:t xml:space="preserve">- Ač se to nezdá, od poslední revize v roce 2013 uplynulo dalších pět let a bylo nutno celý fond opět "prohnat" počítačem. Za vydatné pomoci kolegů z regionální knihovny, děvčat z klubu seniorek a rodiny, na to stačily tři dny od 21. srpna. Tak, </w:t>
      </w:r>
      <w:r w:rsidR="00C17B68" w:rsidRPr="0030082D">
        <w:rPr>
          <w:sz w:val="22"/>
          <w:szCs w:val="22"/>
        </w:rPr>
        <w:t xml:space="preserve">zase </w:t>
      </w:r>
      <w:r w:rsidRPr="0030082D">
        <w:rPr>
          <w:sz w:val="22"/>
          <w:szCs w:val="22"/>
        </w:rPr>
        <w:t>za pět let v jiné knihovně a možná s jinými knihovníky...</w:t>
      </w:r>
    </w:p>
    <w:p w:rsidR="00356195" w:rsidRPr="0030082D" w:rsidRDefault="00356195" w:rsidP="00356195">
      <w:pPr>
        <w:rPr>
          <w:sz w:val="22"/>
          <w:szCs w:val="22"/>
        </w:rPr>
      </w:pPr>
      <w:r w:rsidRPr="0030082D">
        <w:rPr>
          <w:sz w:val="22"/>
          <w:szCs w:val="22"/>
        </w:rPr>
        <w:t>- Za vytrvalého mžení se v sobotu 1. září konal na kostomlatském náměstí třetí festival pod názvem Hudba pod Sukoslavem. I přes nepřízeň počasí se účastníci pobavili, nasytili i zatancovali. Knihovna byla po celou dobu otevřená a poskytovala zázemí pro účinkující a návštěvníky. Celý průběh festivalu byl zdokumentován</w:t>
      </w:r>
      <w:r w:rsidR="00C17B68" w:rsidRPr="0030082D">
        <w:rPr>
          <w:sz w:val="22"/>
          <w:szCs w:val="22"/>
        </w:rPr>
        <w:t xml:space="preserve"> a bude vytvořeno DVD</w:t>
      </w:r>
      <w:r w:rsidRPr="0030082D">
        <w:rPr>
          <w:sz w:val="22"/>
          <w:szCs w:val="22"/>
        </w:rPr>
        <w:t>.</w:t>
      </w:r>
    </w:p>
    <w:p w:rsidR="00356195" w:rsidRPr="0030082D" w:rsidRDefault="00356195" w:rsidP="00356195">
      <w:pPr>
        <w:rPr>
          <w:sz w:val="22"/>
          <w:szCs w:val="22"/>
        </w:rPr>
      </w:pPr>
      <w:r w:rsidRPr="0030082D">
        <w:rPr>
          <w:sz w:val="22"/>
          <w:szCs w:val="22"/>
        </w:rPr>
        <w:t>- Knihovníci připravili na první školní den 3. září prvňáčkům pamětní list a drobné dárky a významnou událost zachytili na videu a fotografiích.</w:t>
      </w:r>
    </w:p>
    <w:p w:rsidR="00356195" w:rsidRPr="0030082D" w:rsidRDefault="00356195" w:rsidP="00356195">
      <w:pPr>
        <w:rPr>
          <w:sz w:val="22"/>
          <w:szCs w:val="22"/>
        </w:rPr>
      </w:pPr>
      <w:r w:rsidRPr="0030082D">
        <w:rPr>
          <w:sz w:val="22"/>
          <w:szCs w:val="22"/>
        </w:rPr>
        <w:t xml:space="preserve">- V průběhu rekonstrukce komunitního centra na náměstí se </w:t>
      </w:r>
      <w:r w:rsidR="00C17B68" w:rsidRPr="0030082D">
        <w:rPr>
          <w:sz w:val="22"/>
          <w:szCs w:val="22"/>
        </w:rPr>
        <w:t xml:space="preserve">knihovník </w:t>
      </w:r>
      <w:r w:rsidRPr="0030082D">
        <w:rPr>
          <w:sz w:val="22"/>
          <w:szCs w:val="22"/>
        </w:rPr>
        <w:t>aktivně zúčastňuje kontrolních dnů a dalších jednání a postup prací důkladně dokumentuje.</w:t>
      </w:r>
    </w:p>
    <w:p w:rsidR="00356195" w:rsidRPr="0030082D" w:rsidRDefault="00356195" w:rsidP="00356195">
      <w:pPr>
        <w:rPr>
          <w:sz w:val="22"/>
          <w:szCs w:val="22"/>
        </w:rPr>
      </w:pPr>
      <w:r w:rsidRPr="0030082D">
        <w:rPr>
          <w:sz w:val="22"/>
          <w:szCs w:val="22"/>
        </w:rPr>
        <w:t xml:space="preserve">- Ve dnech 13. – 15. září se sešli knihovníci z celé republiky v obci, jejíž knihovna získala předloni titul Knihovna roku. Letos byla hostitelem obec a knihovna v Rapotíně na Šumpersku. Setkání bylo zahájeno v nově otevřené knihovně </w:t>
      </w:r>
      <w:r w:rsidR="0030082D" w:rsidRPr="0030082D">
        <w:rPr>
          <w:sz w:val="22"/>
          <w:szCs w:val="22"/>
        </w:rPr>
        <w:t>T. G.</w:t>
      </w:r>
      <w:r w:rsidRPr="0030082D">
        <w:rPr>
          <w:sz w:val="22"/>
          <w:szCs w:val="22"/>
        </w:rPr>
        <w:t xml:space="preserve"> Masaryka v Šumperku. Po prohlídce knihovny a městských památek se účastníci přesunuli do hotelu Dlouhé Stráně v Koutech nad Desnou. Druhý den probíhal odborný program v Kulturním centru v Rapotíně. Účastníci navštívili zajímavá místa v Rapotíně a </w:t>
      </w:r>
      <w:r w:rsidRPr="0030082D">
        <w:rPr>
          <w:sz w:val="22"/>
          <w:szCs w:val="22"/>
        </w:rPr>
        <w:lastRenderedPageBreak/>
        <w:t xml:space="preserve">zhlédli i divadelní představení v místním kostele. Poslední den byl po prohlídce Ruční papírny ve Velkých Losinách zakončen pohodovým posezením v knihovně ve Vikýřovicích. </w:t>
      </w:r>
    </w:p>
    <w:p w:rsidR="00356195" w:rsidRPr="0030082D" w:rsidRDefault="00356195" w:rsidP="00356195">
      <w:pPr>
        <w:rPr>
          <w:sz w:val="22"/>
          <w:szCs w:val="22"/>
        </w:rPr>
      </w:pPr>
      <w:r w:rsidRPr="0030082D">
        <w:rPr>
          <w:sz w:val="22"/>
          <w:szCs w:val="22"/>
        </w:rPr>
        <w:t>- Na první besedy v Týdnu knihoven přišli 2. října žáčkové 1. a 2. třídy ZŠ. Prvňáčkové se seznamovali s knihovnou a druháci si už povídali o obci a její historii.</w:t>
      </w:r>
    </w:p>
    <w:p w:rsidR="00356195" w:rsidRPr="0030082D" w:rsidRDefault="00356195" w:rsidP="00356195">
      <w:pPr>
        <w:rPr>
          <w:sz w:val="22"/>
          <w:szCs w:val="22"/>
        </w:rPr>
      </w:pPr>
      <w:r w:rsidRPr="0030082D">
        <w:rPr>
          <w:sz w:val="22"/>
          <w:szCs w:val="22"/>
        </w:rPr>
        <w:t>- Lokální historie byla letos ústředním tématem Týdne knihoven. A mnoho zajímavostí o historii obce se spojená 3. až 5. třída dozvěděla 4. října od osoby nejpovolanější, od pana L. Faigla. Prezentaci doplňoval i ukázkami nálezů z obce a hradu. Beseda byla zakončena videofilmem o historii a současnosti obce a Českého středohoří.</w:t>
      </w:r>
    </w:p>
    <w:p w:rsidR="00356195" w:rsidRPr="0030082D" w:rsidRDefault="00356195" w:rsidP="00356195">
      <w:pPr>
        <w:rPr>
          <w:sz w:val="22"/>
          <w:szCs w:val="22"/>
        </w:rPr>
      </w:pPr>
      <w:r w:rsidRPr="0030082D">
        <w:rPr>
          <w:sz w:val="22"/>
          <w:szCs w:val="22"/>
        </w:rPr>
        <w:t>- Slavnostního vyhlášení Knihovny roku 2018 v pražském Klementinu 9. října se tradičně zúčastnili kostomlatští knihovníci, kteří pro oceněné knihovny připravili pamětní list a celý průběh zdokumentovali.</w:t>
      </w:r>
    </w:p>
    <w:p w:rsidR="00356195" w:rsidRPr="0030082D" w:rsidRDefault="00356195" w:rsidP="00356195">
      <w:pPr>
        <w:rPr>
          <w:sz w:val="22"/>
          <w:szCs w:val="22"/>
        </w:rPr>
      </w:pPr>
      <w:r w:rsidRPr="0030082D">
        <w:rPr>
          <w:sz w:val="22"/>
          <w:szCs w:val="22"/>
        </w:rPr>
        <w:t>- Nejspíš v poslední den letošního babího léta 18. října se na kostomlatském hřišti uskutečnila tradiční Drakiáda. Sluníčko se usmívalo i mírný vánek se zvedl a tak si pohodové odpoledne účastníci užívali. Děti ze školní družiny i z mateřské školy a ostatní příchozí si odnášeli diplomy, drobné dárky a také nějakou sladkost. Tak, zase za rok na shledanou na hřišti...</w:t>
      </w:r>
    </w:p>
    <w:p w:rsidR="00356195" w:rsidRPr="0030082D" w:rsidRDefault="00356195" w:rsidP="00356195">
      <w:pPr>
        <w:rPr>
          <w:sz w:val="22"/>
          <w:szCs w:val="22"/>
        </w:rPr>
      </w:pPr>
      <w:r w:rsidRPr="0030082D">
        <w:rPr>
          <w:sz w:val="22"/>
          <w:szCs w:val="22"/>
        </w:rPr>
        <w:t>- I naše obec si připomněla 100 let republiky výsadbou našeho národního stromu - lípy. V parčíku u kapličky se 25. října sešli obyvatelé obce, aby si vyslechli vystoupení školních dětí a žen z klubu seniorek, zakončené zasazením památného stromu. Ať jsou mu dána dlouhá léta...</w:t>
      </w:r>
    </w:p>
    <w:p w:rsidR="00356195" w:rsidRPr="0030082D" w:rsidRDefault="00356195" w:rsidP="00356195">
      <w:pPr>
        <w:rPr>
          <w:sz w:val="22"/>
          <w:szCs w:val="22"/>
        </w:rPr>
      </w:pPr>
      <w:r w:rsidRPr="0030082D">
        <w:rPr>
          <w:sz w:val="22"/>
          <w:szCs w:val="22"/>
        </w:rPr>
        <w:t>- Soutěžní dopoledne ke 100 letům naší republiky připravila 26. října Základní škola, Klub seniorek a Místní lidová knihovna v kostomlatském Multifunkčním kulturním centru. Následovala přednáška o historii obce a okolí a krátký film o starých Kostomlatech.</w:t>
      </w:r>
    </w:p>
    <w:p w:rsidR="00C17B68" w:rsidRPr="0030082D" w:rsidRDefault="00C17B68" w:rsidP="00356195">
      <w:pPr>
        <w:rPr>
          <w:sz w:val="22"/>
          <w:szCs w:val="22"/>
        </w:rPr>
      </w:pPr>
      <w:r w:rsidRPr="0030082D">
        <w:rPr>
          <w:sz w:val="22"/>
          <w:szCs w:val="22"/>
        </w:rPr>
        <w:t xml:space="preserve">- V říjnu a listopadu se knihovna zapojila do soutěže Skautská pošta pořádané Českou televizí. </w:t>
      </w:r>
    </w:p>
    <w:p w:rsidR="00356195" w:rsidRDefault="00356195" w:rsidP="00356195">
      <w:pPr>
        <w:rPr>
          <w:sz w:val="22"/>
          <w:szCs w:val="22"/>
        </w:rPr>
      </w:pPr>
      <w:r w:rsidRPr="0030082D">
        <w:rPr>
          <w:sz w:val="22"/>
          <w:szCs w:val="22"/>
        </w:rPr>
        <w:t>- Slibované posezení s kostomlatským Klubem seniorek se uskutečnilo v knihovně ve čtvrtek 15. listopadu. V pohodové atmosféře se probíraly události uplynulé i očekávané. Knihovníci byli pozváni na tradiční předvánoční sezení pořádané Klubem.</w:t>
      </w:r>
    </w:p>
    <w:p w:rsidR="00462237" w:rsidRPr="0030082D" w:rsidRDefault="00462237" w:rsidP="00356195">
      <w:pPr>
        <w:rPr>
          <w:sz w:val="22"/>
          <w:szCs w:val="22"/>
        </w:rPr>
      </w:pPr>
      <w:r>
        <w:rPr>
          <w:sz w:val="22"/>
          <w:szCs w:val="22"/>
        </w:rPr>
        <w:t xml:space="preserve">- Knihovna pořídila sadu stolních her od firmy Mindok. Hry budou využívány kroužkem při ZŠ i dalšími zájemci. </w:t>
      </w:r>
    </w:p>
    <w:p w:rsidR="00356195" w:rsidRPr="0030082D" w:rsidRDefault="00356195" w:rsidP="00356195">
      <w:pPr>
        <w:rPr>
          <w:sz w:val="22"/>
          <w:szCs w:val="22"/>
        </w:rPr>
      </w:pPr>
      <w:r w:rsidRPr="0030082D">
        <w:rPr>
          <w:sz w:val="22"/>
          <w:szCs w:val="22"/>
        </w:rPr>
        <w:t>- Lampiónový průvod a divadelní představení na hřišti 16. listopadu bylo knihovníky zdokumentováno.</w:t>
      </w:r>
    </w:p>
    <w:p w:rsidR="00C17B68" w:rsidRPr="0030082D" w:rsidRDefault="00C17B68" w:rsidP="00356195">
      <w:pPr>
        <w:rPr>
          <w:sz w:val="22"/>
          <w:szCs w:val="22"/>
        </w:rPr>
      </w:pPr>
      <w:r w:rsidRPr="0030082D">
        <w:rPr>
          <w:sz w:val="22"/>
          <w:szCs w:val="22"/>
        </w:rPr>
        <w:t>- Další krabice nových knih přišly 27. listopadu zabalit seniorky – dobrovolnice.</w:t>
      </w:r>
    </w:p>
    <w:p w:rsidR="00356195" w:rsidRPr="0030082D" w:rsidRDefault="00356195" w:rsidP="00356195">
      <w:pPr>
        <w:rPr>
          <w:sz w:val="22"/>
          <w:szCs w:val="22"/>
        </w:rPr>
      </w:pPr>
      <w:r w:rsidRPr="0030082D">
        <w:rPr>
          <w:sz w:val="22"/>
          <w:szCs w:val="22"/>
        </w:rPr>
        <w:t xml:space="preserve">- Při rozsvícení vánočního stromku a jarmarku 30. listopadu </w:t>
      </w:r>
      <w:r w:rsidR="00C17B68" w:rsidRPr="0030082D">
        <w:rPr>
          <w:sz w:val="22"/>
          <w:szCs w:val="22"/>
        </w:rPr>
        <w:t>byla</w:t>
      </w:r>
      <w:r w:rsidRPr="0030082D">
        <w:rPr>
          <w:sz w:val="22"/>
          <w:szCs w:val="22"/>
        </w:rPr>
        <w:t xml:space="preserve"> knihovna </w:t>
      </w:r>
      <w:r w:rsidR="00C17B68" w:rsidRPr="0030082D">
        <w:rPr>
          <w:sz w:val="22"/>
          <w:szCs w:val="22"/>
        </w:rPr>
        <w:t xml:space="preserve">tradičně </w:t>
      </w:r>
      <w:r w:rsidRPr="0030082D">
        <w:rPr>
          <w:sz w:val="22"/>
          <w:szCs w:val="22"/>
        </w:rPr>
        <w:t xml:space="preserve">otevřena. Návštěvníci </w:t>
      </w:r>
      <w:r w:rsidR="00C17B68" w:rsidRPr="0030082D">
        <w:rPr>
          <w:sz w:val="22"/>
          <w:szCs w:val="22"/>
        </w:rPr>
        <w:t>byli</w:t>
      </w:r>
      <w:r w:rsidRPr="0030082D">
        <w:rPr>
          <w:sz w:val="22"/>
          <w:szCs w:val="22"/>
        </w:rPr>
        <w:t xml:space="preserve"> zváni na výstavu betlémů, vyhřátou knihovnu, něco dobrého na zub a také na sociální zázemí. Z celé akce </w:t>
      </w:r>
      <w:r w:rsidR="00C17B68" w:rsidRPr="0030082D">
        <w:rPr>
          <w:sz w:val="22"/>
          <w:szCs w:val="22"/>
        </w:rPr>
        <w:t>byla</w:t>
      </w:r>
      <w:r w:rsidRPr="0030082D">
        <w:rPr>
          <w:sz w:val="22"/>
          <w:szCs w:val="22"/>
        </w:rPr>
        <w:t xml:space="preserve"> pořízena foto a videodokumentace.</w:t>
      </w:r>
    </w:p>
    <w:p w:rsidR="00356195" w:rsidRPr="0030082D" w:rsidRDefault="00356195" w:rsidP="00356195">
      <w:pPr>
        <w:rPr>
          <w:sz w:val="22"/>
          <w:szCs w:val="22"/>
        </w:rPr>
      </w:pPr>
      <w:r w:rsidRPr="0030082D">
        <w:rPr>
          <w:sz w:val="22"/>
          <w:szCs w:val="22"/>
        </w:rPr>
        <w:t>- Rovněž z divadelního představení a Mikulášské nadílky dne 2. prosince bude k dispozici video.</w:t>
      </w:r>
    </w:p>
    <w:p w:rsidR="00356195" w:rsidRPr="0030082D" w:rsidRDefault="00356195" w:rsidP="00356195">
      <w:pPr>
        <w:rPr>
          <w:sz w:val="22"/>
          <w:szCs w:val="22"/>
        </w:rPr>
      </w:pPr>
      <w:r w:rsidRPr="0030082D">
        <w:rPr>
          <w:sz w:val="22"/>
          <w:szCs w:val="22"/>
        </w:rPr>
        <w:t>- Zasedání sekce venkovských knihoven 6. prosince v pražském Klementinu se zúčastn</w:t>
      </w:r>
      <w:r w:rsidR="00C17B68" w:rsidRPr="0030082D">
        <w:rPr>
          <w:sz w:val="22"/>
          <w:szCs w:val="22"/>
        </w:rPr>
        <w:t>ili</w:t>
      </w:r>
      <w:r w:rsidRPr="0030082D">
        <w:rPr>
          <w:sz w:val="22"/>
          <w:szCs w:val="22"/>
        </w:rPr>
        <w:t xml:space="preserve"> i kostomlatští knihovníci.</w:t>
      </w:r>
    </w:p>
    <w:p w:rsidR="0030082D" w:rsidRPr="0030082D" w:rsidRDefault="0030082D" w:rsidP="00356195">
      <w:pPr>
        <w:rPr>
          <w:sz w:val="22"/>
          <w:szCs w:val="22"/>
        </w:rPr>
      </w:pPr>
      <w:r w:rsidRPr="0030082D">
        <w:rPr>
          <w:sz w:val="22"/>
          <w:szCs w:val="22"/>
        </w:rPr>
        <w:t xml:space="preserve">- V pondělí 17. prosince navštívily knihovnu děti z kostomlatské mateřinky. V předvánočním čase si s knihovníky povídaly o svých přáních a také si poslechly nový přírůstek do knihovny – mluvící betlém, který knihovníci pořídili s Albi tužkou. </w:t>
      </w:r>
      <w:r w:rsidR="00D01C30" w:rsidRPr="0030082D">
        <w:rPr>
          <w:sz w:val="22"/>
          <w:szCs w:val="22"/>
        </w:rPr>
        <w:t>Neopomněly</w:t>
      </w:r>
      <w:r w:rsidRPr="0030082D">
        <w:rPr>
          <w:sz w:val="22"/>
          <w:szCs w:val="22"/>
        </w:rPr>
        <w:t xml:space="preserve"> </w:t>
      </w:r>
      <w:r w:rsidR="00D01C30">
        <w:rPr>
          <w:sz w:val="22"/>
          <w:szCs w:val="22"/>
        </w:rPr>
        <w:t xml:space="preserve">také </w:t>
      </w:r>
      <w:r w:rsidRPr="0030082D">
        <w:rPr>
          <w:sz w:val="22"/>
          <w:szCs w:val="22"/>
        </w:rPr>
        <w:t>ochutnat vánoční cukroví.</w:t>
      </w:r>
    </w:p>
    <w:p w:rsidR="00356195" w:rsidRPr="0030082D" w:rsidRDefault="00356195" w:rsidP="00356195">
      <w:pPr>
        <w:rPr>
          <w:sz w:val="22"/>
          <w:szCs w:val="22"/>
        </w:rPr>
      </w:pPr>
      <w:r w:rsidRPr="0030082D">
        <w:rPr>
          <w:sz w:val="22"/>
          <w:szCs w:val="22"/>
        </w:rPr>
        <w:t>- V úterý 18. prosince proběh</w:t>
      </w:r>
      <w:r w:rsidR="0030082D" w:rsidRPr="0030082D">
        <w:rPr>
          <w:sz w:val="22"/>
          <w:szCs w:val="22"/>
        </w:rPr>
        <w:t>ly</w:t>
      </w:r>
      <w:r w:rsidRPr="0030082D">
        <w:rPr>
          <w:sz w:val="22"/>
          <w:szCs w:val="22"/>
        </w:rPr>
        <w:t xml:space="preserve"> v knihovně předvánoční besedy </w:t>
      </w:r>
      <w:r w:rsidR="0030082D" w:rsidRPr="0030082D">
        <w:rPr>
          <w:sz w:val="22"/>
          <w:szCs w:val="22"/>
        </w:rPr>
        <w:t>pro všechny třídy</w:t>
      </w:r>
      <w:r w:rsidRPr="0030082D">
        <w:rPr>
          <w:sz w:val="22"/>
          <w:szCs w:val="22"/>
        </w:rPr>
        <w:t xml:space="preserve"> 1. stupně ZŠ</w:t>
      </w:r>
      <w:r w:rsidR="00D01C30">
        <w:rPr>
          <w:sz w:val="22"/>
          <w:szCs w:val="22"/>
        </w:rPr>
        <w:t xml:space="preserve"> a následně i pro školní družinu</w:t>
      </w:r>
      <w:r w:rsidRPr="0030082D">
        <w:rPr>
          <w:sz w:val="22"/>
          <w:szCs w:val="22"/>
        </w:rPr>
        <w:t xml:space="preserve">. Tento den </w:t>
      </w:r>
      <w:r w:rsidR="0030082D" w:rsidRPr="0030082D">
        <w:rPr>
          <w:sz w:val="22"/>
          <w:szCs w:val="22"/>
        </w:rPr>
        <w:t>byl</w:t>
      </w:r>
      <w:r w:rsidRPr="0030082D">
        <w:rPr>
          <w:sz w:val="22"/>
          <w:szCs w:val="22"/>
        </w:rPr>
        <w:t xml:space="preserve"> i poslední půjčovní v</w:t>
      </w:r>
      <w:r w:rsidR="0030082D" w:rsidRPr="0030082D">
        <w:rPr>
          <w:sz w:val="22"/>
          <w:szCs w:val="22"/>
        </w:rPr>
        <w:t> </w:t>
      </w:r>
      <w:r w:rsidRPr="0030082D">
        <w:rPr>
          <w:sz w:val="22"/>
          <w:szCs w:val="22"/>
        </w:rPr>
        <w:t>roce</w:t>
      </w:r>
      <w:r w:rsidR="0030082D" w:rsidRPr="0030082D">
        <w:rPr>
          <w:sz w:val="22"/>
          <w:szCs w:val="22"/>
        </w:rPr>
        <w:t xml:space="preserve"> 2018</w:t>
      </w:r>
      <w:r w:rsidRPr="0030082D">
        <w:rPr>
          <w:sz w:val="22"/>
          <w:szCs w:val="22"/>
        </w:rPr>
        <w:t xml:space="preserve">. </w:t>
      </w:r>
      <w:r w:rsidR="0030082D" w:rsidRPr="0030082D">
        <w:rPr>
          <w:sz w:val="22"/>
          <w:szCs w:val="22"/>
        </w:rPr>
        <w:t>Našla se chvilka i na posezení s věrnými čtenáři.</w:t>
      </w:r>
    </w:p>
    <w:p w:rsidR="00AE094F" w:rsidRPr="0030082D" w:rsidRDefault="00AE094F" w:rsidP="00B043FC">
      <w:pPr>
        <w:rPr>
          <w:sz w:val="22"/>
          <w:szCs w:val="22"/>
        </w:rPr>
      </w:pPr>
    </w:p>
    <w:p w:rsidR="008F718B" w:rsidRPr="0030082D" w:rsidRDefault="008F56D1" w:rsidP="008F56D1">
      <w:pPr>
        <w:pStyle w:val="Nzev"/>
        <w:ind w:left="360"/>
        <w:jc w:val="both"/>
        <w:rPr>
          <w:b w:val="0"/>
          <w:bCs w:val="0"/>
          <w:sz w:val="22"/>
          <w:szCs w:val="22"/>
        </w:rPr>
      </w:pPr>
      <w:r w:rsidRPr="0030082D">
        <w:rPr>
          <w:b w:val="0"/>
          <w:bCs w:val="0"/>
          <w:sz w:val="22"/>
          <w:szCs w:val="22"/>
        </w:rPr>
        <w:t xml:space="preserve">Čtenářům děkujeme za věrnost a spřízněným </w:t>
      </w:r>
      <w:r w:rsidR="00E82A36" w:rsidRPr="0030082D">
        <w:rPr>
          <w:b w:val="0"/>
          <w:bCs w:val="0"/>
          <w:sz w:val="22"/>
          <w:szCs w:val="22"/>
        </w:rPr>
        <w:t>sp</w:t>
      </w:r>
      <w:r w:rsidR="00D67C31" w:rsidRPr="0030082D">
        <w:rPr>
          <w:b w:val="0"/>
          <w:bCs w:val="0"/>
          <w:sz w:val="22"/>
          <w:szCs w:val="22"/>
        </w:rPr>
        <w:t>o</w:t>
      </w:r>
      <w:r w:rsidR="00E82A36" w:rsidRPr="0030082D">
        <w:rPr>
          <w:b w:val="0"/>
          <w:bCs w:val="0"/>
          <w:sz w:val="22"/>
          <w:szCs w:val="22"/>
        </w:rPr>
        <w:t>luobčanům</w:t>
      </w:r>
      <w:r w:rsidRPr="0030082D">
        <w:rPr>
          <w:b w:val="0"/>
          <w:bCs w:val="0"/>
          <w:sz w:val="22"/>
          <w:szCs w:val="22"/>
        </w:rPr>
        <w:t xml:space="preserve"> za podporu.</w:t>
      </w:r>
    </w:p>
    <w:p w:rsidR="00A30697" w:rsidRPr="0030082D" w:rsidRDefault="008F56D1" w:rsidP="00A04E2A">
      <w:pPr>
        <w:pStyle w:val="Nzev"/>
        <w:ind w:left="360"/>
        <w:jc w:val="both"/>
        <w:rPr>
          <w:b w:val="0"/>
          <w:sz w:val="22"/>
          <w:szCs w:val="22"/>
        </w:rPr>
      </w:pPr>
      <w:r w:rsidRPr="0030082D">
        <w:rPr>
          <w:b w:val="0"/>
          <w:sz w:val="22"/>
          <w:szCs w:val="22"/>
        </w:rPr>
        <w:t xml:space="preserve"> </w:t>
      </w:r>
    </w:p>
    <w:p w:rsidR="008F56D1" w:rsidRPr="0030082D" w:rsidRDefault="00253B4E" w:rsidP="00A04E2A">
      <w:pPr>
        <w:pStyle w:val="Nzev"/>
        <w:ind w:left="360"/>
        <w:jc w:val="both"/>
        <w:rPr>
          <w:b w:val="0"/>
          <w:sz w:val="22"/>
          <w:szCs w:val="22"/>
        </w:rPr>
      </w:pPr>
      <w:r w:rsidRPr="0030082D">
        <w:rPr>
          <w:b w:val="0"/>
          <w:sz w:val="22"/>
          <w:szCs w:val="22"/>
        </w:rPr>
        <w:t>V</w:t>
      </w:r>
      <w:r w:rsidR="008F56D1" w:rsidRPr="0030082D">
        <w:rPr>
          <w:b w:val="0"/>
          <w:sz w:val="22"/>
          <w:szCs w:val="22"/>
        </w:rPr>
        <w:t xml:space="preserve"> Kostomlatech </w:t>
      </w:r>
      <w:r w:rsidR="00A30697" w:rsidRPr="0030082D">
        <w:rPr>
          <w:b w:val="0"/>
          <w:sz w:val="22"/>
          <w:szCs w:val="22"/>
        </w:rPr>
        <w:t>2</w:t>
      </w:r>
      <w:r w:rsidR="0030082D">
        <w:rPr>
          <w:b w:val="0"/>
          <w:sz w:val="22"/>
          <w:szCs w:val="22"/>
        </w:rPr>
        <w:t>1</w:t>
      </w:r>
      <w:r w:rsidR="008A3EF6" w:rsidRPr="0030082D">
        <w:rPr>
          <w:b w:val="0"/>
          <w:sz w:val="22"/>
          <w:szCs w:val="22"/>
        </w:rPr>
        <w:t xml:space="preserve">. </w:t>
      </w:r>
      <w:r w:rsidR="00A30697" w:rsidRPr="0030082D">
        <w:rPr>
          <w:b w:val="0"/>
          <w:sz w:val="22"/>
          <w:szCs w:val="22"/>
        </w:rPr>
        <w:t>1</w:t>
      </w:r>
      <w:r w:rsidR="008A3EF6" w:rsidRPr="0030082D">
        <w:rPr>
          <w:b w:val="0"/>
          <w:sz w:val="22"/>
          <w:szCs w:val="22"/>
        </w:rPr>
        <w:t>. 201</w:t>
      </w:r>
      <w:r w:rsidR="0030082D">
        <w:rPr>
          <w:b w:val="0"/>
          <w:sz w:val="22"/>
          <w:szCs w:val="22"/>
        </w:rPr>
        <w:t>9</w:t>
      </w:r>
      <w:r w:rsidR="008F56D1" w:rsidRPr="0030082D">
        <w:rPr>
          <w:b w:val="0"/>
          <w:sz w:val="22"/>
          <w:szCs w:val="22"/>
        </w:rPr>
        <w:tab/>
      </w:r>
      <w:r w:rsidR="008F56D1" w:rsidRPr="0030082D">
        <w:rPr>
          <w:b w:val="0"/>
          <w:sz w:val="22"/>
          <w:szCs w:val="22"/>
        </w:rPr>
        <w:tab/>
      </w:r>
    </w:p>
    <w:p w:rsidR="00BE7FD8" w:rsidRPr="0030082D" w:rsidRDefault="00BE7FD8" w:rsidP="00A04E2A">
      <w:pPr>
        <w:pStyle w:val="Nzev"/>
        <w:ind w:left="360"/>
        <w:jc w:val="both"/>
        <w:rPr>
          <w:b w:val="0"/>
          <w:sz w:val="22"/>
          <w:szCs w:val="22"/>
        </w:rPr>
      </w:pPr>
    </w:p>
    <w:p w:rsidR="008F56D1" w:rsidRPr="0030082D" w:rsidRDefault="00A04E2A" w:rsidP="008F56D1">
      <w:pPr>
        <w:rPr>
          <w:sz w:val="22"/>
          <w:szCs w:val="22"/>
        </w:rPr>
      </w:pPr>
      <w:r w:rsidRPr="0030082D">
        <w:rPr>
          <w:sz w:val="22"/>
          <w:szCs w:val="22"/>
        </w:rPr>
        <w:tab/>
      </w:r>
      <w:r w:rsidR="008F56D1" w:rsidRPr="0030082D">
        <w:rPr>
          <w:sz w:val="22"/>
          <w:szCs w:val="22"/>
        </w:rPr>
        <w:tab/>
      </w:r>
      <w:r w:rsidR="008F56D1" w:rsidRPr="0030082D">
        <w:rPr>
          <w:sz w:val="22"/>
          <w:szCs w:val="22"/>
        </w:rPr>
        <w:tab/>
      </w:r>
      <w:r w:rsidR="008F56D1" w:rsidRPr="0030082D">
        <w:rPr>
          <w:sz w:val="22"/>
          <w:szCs w:val="22"/>
        </w:rPr>
        <w:tab/>
      </w:r>
      <w:r w:rsidR="008F56D1" w:rsidRPr="0030082D">
        <w:rPr>
          <w:sz w:val="22"/>
          <w:szCs w:val="22"/>
        </w:rPr>
        <w:tab/>
      </w:r>
      <w:r w:rsidR="008F56D1" w:rsidRPr="0030082D">
        <w:rPr>
          <w:sz w:val="22"/>
          <w:szCs w:val="22"/>
        </w:rPr>
        <w:tab/>
      </w:r>
      <w:r w:rsidR="008F56D1" w:rsidRPr="0030082D">
        <w:rPr>
          <w:sz w:val="22"/>
          <w:szCs w:val="22"/>
        </w:rPr>
        <w:tab/>
      </w:r>
      <w:r w:rsidR="008F56D1" w:rsidRPr="0030082D">
        <w:rPr>
          <w:sz w:val="22"/>
          <w:szCs w:val="22"/>
        </w:rPr>
        <w:tab/>
        <w:t xml:space="preserve">        Miroslav Bláha</w:t>
      </w:r>
    </w:p>
    <w:p w:rsidR="00023CB4" w:rsidRPr="0030082D" w:rsidRDefault="008F56D1" w:rsidP="00023CB4">
      <w:pPr>
        <w:rPr>
          <w:sz w:val="22"/>
          <w:szCs w:val="22"/>
        </w:rPr>
      </w:pPr>
      <w:r w:rsidRPr="0030082D">
        <w:rPr>
          <w:sz w:val="22"/>
          <w:szCs w:val="22"/>
        </w:rPr>
        <w:tab/>
      </w:r>
      <w:r w:rsidRPr="0030082D">
        <w:rPr>
          <w:sz w:val="22"/>
          <w:szCs w:val="22"/>
        </w:rPr>
        <w:tab/>
      </w:r>
      <w:r w:rsidRPr="0030082D">
        <w:rPr>
          <w:sz w:val="22"/>
          <w:szCs w:val="22"/>
        </w:rPr>
        <w:tab/>
      </w:r>
      <w:r w:rsidRPr="0030082D">
        <w:rPr>
          <w:sz w:val="22"/>
          <w:szCs w:val="22"/>
        </w:rPr>
        <w:tab/>
      </w:r>
      <w:r w:rsidRPr="0030082D">
        <w:rPr>
          <w:sz w:val="22"/>
          <w:szCs w:val="22"/>
        </w:rPr>
        <w:tab/>
      </w:r>
      <w:r w:rsidRPr="0030082D">
        <w:rPr>
          <w:sz w:val="22"/>
          <w:szCs w:val="22"/>
        </w:rPr>
        <w:tab/>
      </w:r>
      <w:r w:rsidRPr="0030082D">
        <w:rPr>
          <w:sz w:val="22"/>
          <w:szCs w:val="22"/>
        </w:rPr>
        <w:tab/>
      </w:r>
      <w:r w:rsidRPr="0030082D">
        <w:rPr>
          <w:sz w:val="22"/>
          <w:szCs w:val="22"/>
        </w:rPr>
        <w:tab/>
      </w:r>
      <w:r w:rsidRPr="0030082D">
        <w:rPr>
          <w:sz w:val="22"/>
          <w:szCs w:val="22"/>
        </w:rPr>
        <w:tab/>
      </w:r>
      <w:r w:rsidR="00BE7FD8" w:rsidRPr="0030082D">
        <w:rPr>
          <w:sz w:val="22"/>
          <w:szCs w:val="22"/>
        </w:rPr>
        <w:t>k</w:t>
      </w:r>
      <w:r w:rsidRPr="0030082D">
        <w:rPr>
          <w:sz w:val="22"/>
          <w:szCs w:val="22"/>
        </w:rPr>
        <w:t>nihovník</w:t>
      </w:r>
    </w:p>
    <w:p w:rsidR="00A04E2A" w:rsidRPr="0030082D" w:rsidRDefault="00A04E2A" w:rsidP="00023CB4">
      <w:pPr>
        <w:rPr>
          <w:sz w:val="22"/>
          <w:szCs w:val="22"/>
        </w:rPr>
      </w:pPr>
    </w:p>
    <w:p w:rsidR="00023CB4" w:rsidRPr="0030082D" w:rsidRDefault="008F56D1" w:rsidP="00023CB4">
      <w:pPr>
        <w:ind w:firstLine="708"/>
        <w:rPr>
          <w:sz w:val="22"/>
          <w:szCs w:val="22"/>
        </w:rPr>
      </w:pPr>
      <w:r w:rsidRPr="0030082D">
        <w:rPr>
          <w:sz w:val="22"/>
          <w:szCs w:val="22"/>
        </w:rPr>
        <w:t>- 1 x Regionální knihovna Teplice</w:t>
      </w:r>
      <w:r w:rsidR="00023CB4" w:rsidRPr="0030082D">
        <w:rPr>
          <w:sz w:val="22"/>
          <w:szCs w:val="22"/>
        </w:rPr>
        <w:tab/>
      </w:r>
      <w:r w:rsidR="00023CB4" w:rsidRPr="0030082D">
        <w:rPr>
          <w:sz w:val="22"/>
          <w:szCs w:val="22"/>
        </w:rPr>
        <w:tab/>
      </w:r>
    </w:p>
    <w:p w:rsidR="00D67C31" w:rsidRPr="0030082D" w:rsidRDefault="00023CB4" w:rsidP="00023CB4">
      <w:pPr>
        <w:ind w:firstLine="708"/>
        <w:rPr>
          <w:sz w:val="22"/>
          <w:szCs w:val="22"/>
        </w:rPr>
      </w:pPr>
      <w:r w:rsidRPr="0030082D">
        <w:rPr>
          <w:sz w:val="22"/>
          <w:szCs w:val="22"/>
        </w:rPr>
        <w:t>- 1 x Obecní úřad Kostomlaty</w:t>
      </w:r>
      <w:r w:rsidRPr="0030082D">
        <w:rPr>
          <w:sz w:val="22"/>
          <w:szCs w:val="22"/>
        </w:rPr>
        <w:tab/>
      </w:r>
      <w:r w:rsidRPr="0030082D">
        <w:rPr>
          <w:sz w:val="22"/>
          <w:szCs w:val="22"/>
        </w:rPr>
        <w:tab/>
      </w:r>
      <w:r w:rsidRPr="0030082D">
        <w:rPr>
          <w:sz w:val="22"/>
          <w:szCs w:val="22"/>
        </w:rPr>
        <w:tab/>
      </w:r>
    </w:p>
    <w:p w:rsidR="00D67C31" w:rsidRPr="0030082D" w:rsidRDefault="00A04E2A" w:rsidP="00A04E2A">
      <w:pPr>
        <w:ind w:firstLine="708"/>
        <w:rPr>
          <w:sz w:val="22"/>
          <w:szCs w:val="22"/>
        </w:rPr>
      </w:pPr>
      <w:r w:rsidRPr="0030082D">
        <w:rPr>
          <w:sz w:val="22"/>
          <w:szCs w:val="22"/>
        </w:rPr>
        <w:t>- 1 x Místní lidová knihovna</w:t>
      </w:r>
      <w:r w:rsidR="00023CB4" w:rsidRPr="0030082D">
        <w:rPr>
          <w:sz w:val="22"/>
          <w:szCs w:val="22"/>
        </w:rPr>
        <w:tab/>
      </w:r>
      <w:r w:rsidR="00023CB4" w:rsidRPr="0030082D">
        <w:rPr>
          <w:sz w:val="22"/>
          <w:szCs w:val="22"/>
        </w:rPr>
        <w:tab/>
      </w:r>
      <w:r w:rsidR="00D67C31" w:rsidRPr="0030082D">
        <w:rPr>
          <w:sz w:val="22"/>
          <w:szCs w:val="22"/>
        </w:rPr>
        <w:t>spojení</w:t>
      </w:r>
      <w:r w:rsidR="00D67C31" w:rsidRPr="0030082D">
        <w:rPr>
          <w:sz w:val="22"/>
          <w:szCs w:val="22"/>
        </w:rPr>
        <w:tab/>
        <w:t>- tel.  - 731324725 - knihovník</w:t>
      </w:r>
    </w:p>
    <w:p w:rsidR="00023CB4" w:rsidRPr="0030082D" w:rsidRDefault="00023CB4" w:rsidP="00D67C31">
      <w:pPr>
        <w:ind w:left="4248" w:firstLine="708"/>
        <w:rPr>
          <w:sz w:val="22"/>
          <w:szCs w:val="22"/>
        </w:rPr>
      </w:pPr>
      <w:r w:rsidRPr="0030082D">
        <w:rPr>
          <w:sz w:val="22"/>
          <w:szCs w:val="22"/>
        </w:rPr>
        <w:t xml:space="preserve">mail: - </w:t>
      </w:r>
      <w:hyperlink r:id="rId11" w:history="1">
        <w:r w:rsidRPr="0030082D">
          <w:rPr>
            <w:rStyle w:val="Hypertextovodkaz"/>
            <w:sz w:val="22"/>
            <w:szCs w:val="22"/>
          </w:rPr>
          <w:t>mlk.kostomlaty@seznam.cz</w:t>
        </w:r>
      </w:hyperlink>
    </w:p>
    <w:p w:rsidR="00EA1C2A" w:rsidRPr="00D9225C" w:rsidRDefault="00023CB4" w:rsidP="00023CB4">
      <w:r w:rsidRPr="0030082D">
        <w:rPr>
          <w:sz w:val="22"/>
          <w:szCs w:val="22"/>
        </w:rPr>
        <w:tab/>
      </w:r>
      <w:r w:rsidRPr="0030082D">
        <w:rPr>
          <w:sz w:val="22"/>
          <w:szCs w:val="22"/>
        </w:rPr>
        <w:tab/>
      </w:r>
      <w:r w:rsidRPr="0030082D">
        <w:rPr>
          <w:sz w:val="22"/>
          <w:szCs w:val="22"/>
        </w:rPr>
        <w:tab/>
      </w:r>
      <w:r w:rsidRPr="0030082D">
        <w:rPr>
          <w:sz w:val="22"/>
          <w:szCs w:val="22"/>
        </w:rPr>
        <w:tab/>
      </w:r>
      <w:r w:rsidRPr="0030082D">
        <w:rPr>
          <w:sz w:val="22"/>
          <w:szCs w:val="22"/>
        </w:rPr>
        <w:tab/>
      </w:r>
      <w:r w:rsidRPr="0030082D">
        <w:rPr>
          <w:sz w:val="22"/>
          <w:szCs w:val="22"/>
        </w:rPr>
        <w:tab/>
      </w:r>
      <w:r w:rsidRPr="0030082D">
        <w:rPr>
          <w:sz w:val="22"/>
          <w:szCs w:val="22"/>
        </w:rPr>
        <w:tab/>
        <w:t xml:space="preserve">web:  - </w:t>
      </w:r>
      <w:hyperlink r:id="rId12" w:history="1">
        <w:r w:rsidRPr="0030082D">
          <w:rPr>
            <w:rStyle w:val="Hypertextovodkaz"/>
            <w:sz w:val="22"/>
            <w:szCs w:val="22"/>
          </w:rPr>
          <w:t>www.knihovnakostomlaty.cz</w:t>
        </w:r>
      </w:hyperlink>
    </w:p>
    <w:sectPr w:rsidR="00EA1C2A" w:rsidRPr="00D9225C" w:rsidSect="00FF6BA6">
      <w:footerReference w:type="even" r:id="rId13"/>
      <w:footerReference w:type="default" r:id="rId14"/>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90D79" w:rsidRDefault="00290D79">
      <w:r>
        <w:separator/>
      </w:r>
    </w:p>
  </w:endnote>
  <w:endnote w:type="continuationSeparator" w:id="0">
    <w:p w:rsidR="00290D79" w:rsidRDefault="00290D7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99" w:rsidRDefault="0086097C" w:rsidP="00A00A86">
    <w:pPr>
      <w:pStyle w:val="Zpat"/>
      <w:framePr w:wrap="around" w:vAnchor="text" w:hAnchor="margin" w:xAlign="right" w:y="1"/>
      <w:rPr>
        <w:rStyle w:val="slostrnky"/>
      </w:rPr>
    </w:pPr>
    <w:r>
      <w:rPr>
        <w:rStyle w:val="slostrnky"/>
      </w:rPr>
      <w:fldChar w:fldCharType="begin"/>
    </w:r>
    <w:r w:rsidR="00EC2D99">
      <w:rPr>
        <w:rStyle w:val="slostrnky"/>
      </w:rPr>
      <w:instrText xml:space="preserve">PAGE  </w:instrText>
    </w:r>
    <w:r>
      <w:rPr>
        <w:rStyle w:val="slostrnky"/>
      </w:rPr>
      <w:fldChar w:fldCharType="end"/>
    </w:r>
  </w:p>
  <w:p w:rsidR="00EC2D99" w:rsidRDefault="00EC2D99" w:rsidP="008F56D1">
    <w:pPr>
      <w:pStyle w:val="Zpat"/>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2D99" w:rsidRDefault="0086097C" w:rsidP="00A00A86">
    <w:pPr>
      <w:pStyle w:val="Zpat"/>
      <w:framePr w:wrap="around" w:vAnchor="text" w:hAnchor="margin" w:xAlign="right" w:y="1"/>
      <w:rPr>
        <w:rStyle w:val="slostrnky"/>
      </w:rPr>
    </w:pPr>
    <w:r>
      <w:rPr>
        <w:rStyle w:val="slostrnky"/>
      </w:rPr>
      <w:fldChar w:fldCharType="begin"/>
    </w:r>
    <w:r w:rsidR="00EC2D99">
      <w:rPr>
        <w:rStyle w:val="slostrnky"/>
      </w:rPr>
      <w:instrText xml:space="preserve">PAGE  </w:instrText>
    </w:r>
    <w:r>
      <w:rPr>
        <w:rStyle w:val="slostrnky"/>
      </w:rPr>
      <w:fldChar w:fldCharType="separate"/>
    </w:r>
    <w:r w:rsidR="006608E9">
      <w:rPr>
        <w:rStyle w:val="slostrnky"/>
        <w:noProof/>
      </w:rPr>
      <w:t>1</w:t>
    </w:r>
    <w:r>
      <w:rPr>
        <w:rStyle w:val="slostrnky"/>
      </w:rPr>
      <w:fldChar w:fldCharType="end"/>
    </w:r>
  </w:p>
  <w:p w:rsidR="004643A4" w:rsidRDefault="00EC2D99" w:rsidP="004643A4">
    <w:pPr>
      <w:pStyle w:val="Zpat"/>
      <w:ind w:right="360"/>
      <w:jc w:val="center"/>
      <w:rPr>
        <w:i/>
        <w:iCs/>
        <w:sz w:val="18"/>
      </w:rPr>
    </w:pPr>
    <w:r>
      <w:rPr>
        <w:i/>
        <w:iCs/>
        <w:sz w:val="18"/>
      </w:rPr>
      <w:t>Zpráva o činnosti Místní lidové knihovny v Kostomlatech pod Milešovkou za rok 201</w:t>
    </w:r>
    <w:r w:rsidR="00327CD6">
      <w:rPr>
        <w:i/>
        <w:iCs/>
        <w:sz w:val="18"/>
      </w:rPr>
      <w:t>8</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90D79" w:rsidRDefault="00290D79">
      <w:r>
        <w:separator/>
      </w:r>
    </w:p>
  </w:footnote>
  <w:footnote w:type="continuationSeparator" w:id="0">
    <w:p w:rsidR="00290D79" w:rsidRDefault="00290D7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829134D"/>
    <w:multiLevelType w:val="hybridMultilevel"/>
    <w:tmpl w:val="963C1158"/>
    <w:lvl w:ilvl="0" w:tplc="DB1C5D7A">
      <w:numFmt w:val="bullet"/>
      <w:lvlText w:val="-"/>
      <w:lvlJc w:val="left"/>
      <w:pPr>
        <w:tabs>
          <w:tab w:val="num" w:pos="720"/>
        </w:tabs>
        <w:ind w:left="720" w:hanging="360"/>
      </w:pPr>
      <w:rPr>
        <w:rFonts w:ascii="Times New Roman" w:eastAsia="Times New Roman" w:hAnsi="Times New Roman" w:cs="Times New Roman" w:hint="default"/>
        <w:b/>
      </w:rPr>
    </w:lvl>
    <w:lvl w:ilvl="1" w:tplc="04050003" w:tentative="1">
      <w:start w:val="1"/>
      <w:numFmt w:val="bullet"/>
      <w:lvlText w:val="o"/>
      <w:lvlJc w:val="left"/>
      <w:pPr>
        <w:tabs>
          <w:tab w:val="num" w:pos="1440"/>
        </w:tabs>
        <w:ind w:left="1440" w:hanging="360"/>
      </w:pPr>
      <w:rPr>
        <w:rFonts w:ascii="Courier New" w:hAnsi="Courier New" w:cs="Courier New"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200"/>
  <w:embedSystemFonts/>
  <w:stylePaneFormatFilter w:val="3F01"/>
  <w:doNotTrackMoves/>
  <w:defaultTabStop w:val="708"/>
  <w:hyphenationZone w:val="425"/>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7C36EA"/>
    <w:rsid w:val="00006455"/>
    <w:rsid w:val="00023CB4"/>
    <w:rsid w:val="00026A81"/>
    <w:rsid w:val="00031CCE"/>
    <w:rsid w:val="00046813"/>
    <w:rsid w:val="000660E8"/>
    <w:rsid w:val="000700EA"/>
    <w:rsid w:val="00071C68"/>
    <w:rsid w:val="000770AC"/>
    <w:rsid w:val="00090DCA"/>
    <w:rsid w:val="00094954"/>
    <w:rsid w:val="000A2B7C"/>
    <w:rsid w:val="000B1B45"/>
    <w:rsid w:val="000C2601"/>
    <w:rsid w:val="000C286E"/>
    <w:rsid w:val="0010499D"/>
    <w:rsid w:val="00105772"/>
    <w:rsid w:val="00111B42"/>
    <w:rsid w:val="00111E0D"/>
    <w:rsid w:val="00116AF6"/>
    <w:rsid w:val="00123B98"/>
    <w:rsid w:val="00136D90"/>
    <w:rsid w:val="00137D88"/>
    <w:rsid w:val="00147A53"/>
    <w:rsid w:val="00162139"/>
    <w:rsid w:val="001B2EB2"/>
    <w:rsid w:val="001C3CC0"/>
    <w:rsid w:val="001C77FE"/>
    <w:rsid w:val="001D3EDF"/>
    <w:rsid w:val="001D4CEF"/>
    <w:rsid w:val="001D5901"/>
    <w:rsid w:val="001D63ED"/>
    <w:rsid w:val="001E3885"/>
    <w:rsid w:val="001E554F"/>
    <w:rsid w:val="001E6A6C"/>
    <w:rsid w:val="00201080"/>
    <w:rsid w:val="002015A8"/>
    <w:rsid w:val="00201E18"/>
    <w:rsid w:val="002076A7"/>
    <w:rsid w:val="00211D67"/>
    <w:rsid w:val="00243BE0"/>
    <w:rsid w:val="00253B4E"/>
    <w:rsid w:val="00253D99"/>
    <w:rsid w:val="0025564C"/>
    <w:rsid w:val="00274DB5"/>
    <w:rsid w:val="00277794"/>
    <w:rsid w:val="00282017"/>
    <w:rsid w:val="0028709E"/>
    <w:rsid w:val="00287E7C"/>
    <w:rsid w:val="00290D79"/>
    <w:rsid w:val="00297498"/>
    <w:rsid w:val="002B48CA"/>
    <w:rsid w:val="002C187E"/>
    <w:rsid w:val="002C4FB2"/>
    <w:rsid w:val="002C7837"/>
    <w:rsid w:val="002D1844"/>
    <w:rsid w:val="002F2A5B"/>
    <w:rsid w:val="002F3793"/>
    <w:rsid w:val="0030082D"/>
    <w:rsid w:val="0030652F"/>
    <w:rsid w:val="00322C97"/>
    <w:rsid w:val="003237B0"/>
    <w:rsid w:val="00326164"/>
    <w:rsid w:val="00327CD6"/>
    <w:rsid w:val="00327CF7"/>
    <w:rsid w:val="0033555D"/>
    <w:rsid w:val="003462D6"/>
    <w:rsid w:val="00353F1E"/>
    <w:rsid w:val="00355726"/>
    <w:rsid w:val="00356195"/>
    <w:rsid w:val="00365AC6"/>
    <w:rsid w:val="00370123"/>
    <w:rsid w:val="00372C61"/>
    <w:rsid w:val="00375072"/>
    <w:rsid w:val="00377A84"/>
    <w:rsid w:val="00392EAB"/>
    <w:rsid w:val="00397D44"/>
    <w:rsid w:val="003D263C"/>
    <w:rsid w:val="003E6641"/>
    <w:rsid w:val="003F187D"/>
    <w:rsid w:val="003F7FDE"/>
    <w:rsid w:val="00404C65"/>
    <w:rsid w:val="00413190"/>
    <w:rsid w:val="004254E1"/>
    <w:rsid w:val="00426E0E"/>
    <w:rsid w:val="00446939"/>
    <w:rsid w:val="0046219C"/>
    <w:rsid w:val="00462237"/>
    <w:rsid w:val="004643A4"/>
    <w:rsid w:val="00472491"/>
    <w:rsid w:val="004929EE"/>
    <w:rsid w:val="00495A98"/>
    <w:rsid w:val="004972CA"/>
    <w:rsid w:val="004A0240"/>
    <w:rsid w:val="004A3A74"/>
    <w:rsid w:val="004A3FA4"/>
    <w:rsid w:val="004A57C4"/>
    <w:rsid w:val="004B32E6"/>
    <w:rsid w:val="004C394A"/>
    <w:rsid w:val="004D2224"/>
    <w:rsid w:val="004E799D"/>
    <w:rsid w:val="004F5687"/>
    <w:rsid w:val="00522947"/>
    <w:rsid w:val="0052331A"/>
    <w:rsid w:val="00531DB0"/>
    <w:rsid w:val="0053240D"/>
    <w:rsid w:val="005349E1"/>
    <w:rsid w:val="0054041C"/>
    <w:rsid w:val="00550ECD"/>
    <w:rsid w:val="00555E67"/>
    <w:rsid w:val="00566774"/>
    <w:rsid w:val="00570EAA"/>
    <w:rsid w:val="0059253A"/>
    <w:rsid w:val="005933C4"/>
    <w:rsid w:val="00594B43"/>
    <w:rsid w:val="005976FD"/>
    <w:rsid w:val="005A2E1F"/>
    <w:rsid w:val="005C195B"/>
    <w:rsid w:val="005C2E52"/>
    <w:rsid w:val="005D372B"/>
    <w:rsid w:val="005E07A4"/>
    <w:rsid w:val="005E3E5A"/>
    <w:rsid w:val="005F0C85"/>
    <w:rsid w:val="005F5735"/>
    <w:rsid w:val="00602441"/>
    <w:rsid w:val="00604CDF"/>
    <w:rsid w:val="00621A11"/>
    <w:rsid w:val="00632D05"/>
    <w:rsid w:val="00636725"/>
    <w:rsid w:val="00637798"/>
    <w:rsid w:val="0064794D"/>
    <w:rsid w:val="006528A0"/>
    <w:rsid w:val="006608E9"/>
    <w:rsid w:val="0067594C"/>
    <w:rsid w:val="00682676"/>
    <w:rsid w:val="00685C4D"/>
    <w:rsid w:val="00693B32"/>
    <w:rsid w:val="006A39B7"/>
    <w:rsid w:val="006B65E8"/>
    <w:rsid w:val="006E1F4E"/>
    <w:rsid w:val="006E478E"/>
    <w:rsid w:val="006F19B7"/>
    <w:rsid w:val="00710097"/>
    <w:rsid w:val="00714942"/>
    <w:rsid w:val="00714CF7"/>
    <w:rsid w:val="00714E24"/>
    <w:rsid w:val="00722C7F"/>
    <w:rsid w:val="00724EF8"/>
    <w:rsid w:val="00727A69"/>
    <w:rsid w:val="00736013"/>
    <w:rsid w:val="00743342"/>
    <w:rsid w:val="00747515"/>
    <w:rsid w:val="00747FF7"/>
    <w:rsid w:val="00757F5F"/>
    <w:rsid w:val="007635DF"/>
    <w:rsid w:val="00770C4F"/>
    <w:rsid w:val="00792336"/>
    <w:rsid w:val="0079724A"/>
    <w:rsid w:val="007A2D68"/>
    <w:rsid w:val="007C12C9"/>
    <w:rsid w:val="007C36EA"/>
    <w:rsid w:val="008004DA"/>
    <w:rsid w:val="00802244"/>
    <w:rsid w:val="00806DC1"/>
    <w:rsid w:val="0082218B"/>
    <w:rsid w:val="0082243A"/>
    <w:rsid w:val="00824270"/>
    <w:rsid w:val="00827833"/>
    <w:rsid w:val="0083600C"/>
    <w:rsid w:val="0083649E"/>
    <w:rsid w:val="00842390"/>
    <w:rsid w:val="00850274"/>
    <w:rsid w:val="00853755"/>
    <w:rsid w:val="0086097C"/>
    <w:rsid w:val="00863D5A"/>
    <w:rsid w:val="00875941"/>
    <w:rsid w:val="00884031"/>
    <w:rsid w:val="008846D5"/>
    <w:rsid w:val="00890552"/>
    <w:rsid w:val="0089071B"/>
    <w:rsid w:val="008A2735"/>
    <w:rsid w:val="008A3EF6"/>
    <w:rsid w:val="008C111A"/>
    <w:rsid w:val="008C3878"/>
    <w:rsid w:val="008C52A5"/>
    <w:rsid w:val="008D6922"/>
    <w:rsid w:val="008E7B70"/>
    <w:rsid w:val="008F1E2E"/>
    <w:rsid w:val="008F2B61"/>
    <w:rsid w:val="008F56D1"/>
    <w:rsid w:val="008F718B"/>
    <w:rsid w:val="0090293A"/>
    <w:rsid w:val="00905501"/>
    <w:rsid w:val="009117C0"/>
    <w:rsid w:val="009136F3"/>
    <w:rsid w:val="00921224"/>
    <w:rsid w:val="00924DD5"/>
    <w:rsid w:val="00931AFC"/>
    <w:rsid w:val="00932335"/>
    <w:rsid w:val="009356AA"/>
    <w:rsid w:val="009622F6"/>
    <w:rsid w:val="0098179B"/>
    <w:rsid w:val="00996F4C"/>
    <w:rsid w:val="009B0A0A"/>
    <w:rsid w:val="009B25E6"/>
    <w:rsid w:val="009B5AE3"/>
    <w:rsid w:val="009B6629"/>
    <w:rsid w:val="009C6A24"/>
    <w:rsid w:val="009D5C25"/>
    <w:rsid w:val="009E2D4E"/>
    <w:rsid w:val="009E3A40"/>
    <w:rsid w:val="009F0A1B"/>
    <w:rsid w:val="009F2BAE"/>
    <w:rsid w:val="009F34BC"/>
    <w:rsid w:val="009F374F"/>
    <w:rsid w:val="009F7BE2"/>
    <w:rsid w:val="00A00A86"/>
    <w:rsid w:val="00A04E2A"/>
    <w:rsid w:val="00A14092"/>
    <w:rsid w:val="00A16DDB"/>
    <w:rsid w:val="00A25DA2"/>
    <w:rsid w:val="00A30697"/>
    <w:rsid w:val="00A37AE8"/>
    <w:rsid w:val="00A525F1"/>
    <w:rsid w:val="00A663C4"/>
    <w:rsid w:val="00A74951"/>
    <w:rsid w:val="00A93AB6"/>
    <w:rsid w:val="00A96263"/>
    <w:rsid w:val="00AA4B98"/>
    <w:rsid w:val="00AA7F45"/>
    <w:rsid w:val="00AB6564"/>
    <w:rsid w:val="00AC334C"/>
    <w:rsid w:val="00AD1510"/>
    <w:rsid w:val="00AD2E3F"/>
    <w:rsid w:val="00AD39A9"/>
    <w:rsid w:val="00AE094F"/>
    <w:rsid w:val="00AE3641"/>
    <w:rsid w:val="00AF4068"/>
    <w:rsid w:val="00AF644C"/>
    <w:rsid w:val="00AF6EA4"/>
    <w:rsid w:val="00B009DA"/>
    <w:rsid w:val="00B02533"/>
    <w:rsid w:val="00B043FC"/>
    <w:rsid w:val="00B21C08"/>
    <w:rsid w:val="00B256D8"/>
    <w:rsid w:val="00B37AFD"/>
    <w:rsid w:val="00B55245"/>
    <w:rsid w:val="00B6545F"/>
    <w:rsid w:val="00B66CD6"/>
    <w:rsid w:val="00B678B6"/>
    <w:rsid w:val="00B75526"/>
    <w:rsid w:val="00B764F2"/>
    <w:rsid w:val="00B765EB"/>
    <w:rsid w:val="00B84A4A"/>
    <w:rsid w:val="00B97D71"/>
    <w:rsid w:val="00BA0EA8"/>
    <w:rsid w:val="00BA4CE1"/>
    <w:rsid w:val="00BB0C80"/>
    <w:rsid w:val="00BC780F"/>
    <w:rsid w:val="00BD1EB7"/>
    <w:rsid w:val="00BE0503"/>
    <w:rsid w:val="00BE3144"/>
    <w:rsid w:val="00BE6705"/>
    <w:rsid w:val="00BE7FD8"/>
    <w:rsid w:val="00BF4E9A"/>
    <w:rsid w:val="00BF69F6"/>
    <w:rsid w:val="00C0172B"/>
    <w:rsid w:val="00C117D1"/>
    <w:rsid w:val="00C17B68"/>
    <w:rsid w:val="00C209F9"/>
    <w:rsid w:val="00C26551"/>
    <w:rsid w:val="00C433A0"/>
    <w:rsid w:val="00C45639"/>
    <w:rsid w:val="00C522D2"/>
    <w:rsid w:val="00C55B87"/>
    <w:rsid w:val="00C70010"/>
    <w:rsid w:val="00C80A13"/>
    <w:rsid w:val="00C8173E"/>
    <w:rsid w:val="00C8574C"/>
    <w:rsid w:val="00C94FF4"/>
    <w:rsid w:val="00CA04A4"/>
    <w:rsid w:val="00CA320A"/>
    <w:rsid w:val="00CB23EE"/>
    <w:rsid w:val="00CB3A20"/>
    <w:rsid w:val="00CC2476"/>
    <w:rsid w:val="00CC5823"/>
    <w:rsid w:val="00CE6372"/>
    <w:rsid w:val="00CF2834"/>
    <w:rsid w:val="00CF2C48"/>
    <w:rsid w:val="00CF3B52"/>
    <w:rsid w:val="00D01C30"/>
    <w:rsid w:val="00D03D80"/>
    <w:rsid w:val="00D05F36"/>
    <w:rsid w:val="00D2023E"/>
    <w:rsid w:val="00D2147E"/>
    <w:rsid w:val="00D34F10"/>
    <w:rsid w:val="00D404CC"/>
    <w:rsid w:val="00D477AA"/>
    <w:rsid w:val="00D47845"/>
    <w:rsid w:val="00D50BF6"/>
    <w:rsid w:val="00D52513"/>
    <w:rsid w:val="00D55A76"/>
    <w:rsid w:val="00D56EBE"/>
    <w:rsid w:val="00D5763B"/>
    <w:rsid w:val="00D65DBD"/>
    <w:rsid w:val="00D67C31"/>
    <w:rsid w:val="00D76575"/>
    <w:rsid w:val="00D778C8"/>
    <w:rsid w:val="00D823AC"/>
    <w:rsid w:val="00D90F2B"/>
    <w:rsid w:val="00D9225C"/>
    <w:rsid w:val="00DA01F1"/>
    <w:rsid w:val="00DA1178"/>
    <w:rsid w:val="00DA29DA"/>
    <w:rsid w:val="00DA4B5E"/>
    <w:rsid w:val="00DA6515"/>
    <w:rsid w:val="00DB74B9"/>
    <w:rsid w:val="00DC3E07"/>
    <w:rsid w:val="00DE0316"/>
    <w:rsid w:val="00DE2E40"/>
    <w:rsid w:val="00DE3D73"/>
    <w:rsid w:val="00DF4AEC"/>
    <w:rsid w:val="00DF7CBB"/>
    <w:rsid w:val="00E019E8"/>
    <w:rsid w:val="00E048F8"/>
    <w:rsid w:val="00E10079"/>
    <w:rsid w:val="00E12129"/>
    <w:rsid w:val="00E21DB3"/>
    <w:rsid w:val="00E25613"/>
    <w:rsid w:val="00E30CDE"/>
    <w:rsid w:val="00E33319"/>
    <w:rsid w:val="00E343CF"/>
    <w:rsid w:val="00E55862"/>
    <w:rsid w:val="00E82A36"/>
    <w:rsid w:val="00E82C64"/>
    <w:rsid w:val="00E87218"/>
    <w:rsid w:val="00EA0542"/>
    <w:rsid w:val="00EA1C2A"/>
    <w:rsid w:val="00EB14BC"/>
    <w:rsid w:val="00EC2216"/>
    <w:rsid w:val="00EC2D99"/>
    <w:rsid w:val="00EC3D4D"/>
    <w:rsid w:val="00EC481A"/>
    <w:rsid w:val="00ED0E98"/>
    <w:rsid w:val="00EF2D13"/>
    <w:rsid w:val="00F0338A"/>
    <w:rsid w:val="00F04B54"/>
    <w:rsid w:val="00F04F0E"/>
    <w:rsid w:val="00F10991"/>
    <w:rsid w:val="00F12C56"/>
    <w:rsid w:val="00F23391"/>
    <w:rsid w:val="00F41E27"/>
    <w:rsid w:val="00F43E08"/>
    <w:rsid w:val="00F52EA1"/>
    <w:rsid w:val="00F551BB"/>
    <w:rsid w:val="00F62615"/>
    <w:rsid w:val="00F62ED9"/>
    <w:rsid w:val="00F93627"/>
    <w:rsid w:val="00F96835"/>
    <w:rsid w:val="00F97B00"/>
    <w:rsid w:val="00FA3107"/>
    <w:rsid w:val="00FB4DE1"/>
    <w:rsid w:val="00FC13B3"/>
    <w:rsid w:val="00FC33EC"/>
    <w:rsid w:val="00FC571B"/>
    <w:rsid w:val="00FD0DDA"/>
    <w:rsid w:val="00FD75D0"/>
    <w:rsid w:val="00FE00D5"/>
    <w:rsid w:val="00FE5DC3"/>
    <w:rsid w:val="00FE66A9"/>
    <w:rsid w:val="00FE6747"/>
    <w:rsid w:val="00FF6BA6"/>
  </w:rsids>
  <m:mathPr>
    <m:mathFont m:val="Cambria Math"/>
    <m:brkBin m:val="before"/>
    <m:brkBinSub m:val="--"/>
    <m:smallFrac m:val="off"/>
    <m:dispDef/>
    <m:lMargin m:val="0"/>
    <m:rMargin m:val="0"/>
    <m:defJc m:val="centerGroup"/>
    <m:wrapIndent m:val="1440"/>
    <m:intLim m:val="subSup"/>
    <m:naryLim m:val="undOvr"/>
  </m:mathPr>
  <w:uiCompat97To2003/>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89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ln">
    <w:name w:val="Normal"/>
    <w:qFormat/>
    <w:rsid w:val="00E55862"/>
    <w:rPr>
      <w:sz w:val="24"/>
      <w:szCs w:val="24"/>
    </w:rPr>
  </w:style>
  <w:style w:type="paragraph" w:styleId="Nadpis2">
    <w:name w:val="heading 2"/>
    <w:basedOn w:val="Normln"/>
    <w:qFormat/>
    <w:rsid w:val="00F12C56"/>
    <w:pPr>
      <w:spacing w:before="100" w:beforeAutospacing="1" w:after="100" w:afterAutospacing="1"/>
      <w:outlineLvl w:val="1"/>
    </w:pPr>
    <w:rPr>
      <w:b/>
      <w:bCs/>
      <w:sz w:val="36"/>
      <w:szCs w:val="36"/>
    </w:rPr>
  </w:style>
  <w:style w:type="paragraph" w:styleId="Nadpis3">
    <w:name w:val="heading 3"/>
    <w:basedOn w:val="Normln"/>
    <w:qFormat/>
    <w:rsid w:val="00F12C56"/>
    <w:pPr>
      <w:spacing w:before="100" w:beforeAutospacing="1" w:after="100" w:afterAutospacing="1"/>
      <w:outlineLvl w:val="2"/>
    </w:pPr>
    <w:rPr>
      <w:b/>
      <w:bCs/>
      <w:sz w:val="27"/>
      <w:szCs w:val="27"/>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qFormat/>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rsid w:val="007C36EA"/>
    <w:rPr>
      <w:color w:val="3C837D"/>
      <w:u w:val="single"/>
    </w:rPr>
  </w:style>
  <w:style w:type="paragraph" w:styleId="FormtovanvHTML">
    <w:name w:val="HTML Preformatted"/>
    <w:basedOn w:val="Normln"/>
    <w:rsid w:val="007C36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Textbubliny">
    <w:name w:val="Balloon Text"/>
    <w:basedOn w:val="Normln"/>
    <w:semiHidden/>
    <w:rsid w:val="00A74951"/>
    <w:rPr>
      <w:rFonts w:ascii="Tahoma" w:hAnsi="Tahoma" w:cs="Tahoma"/>
      <w:sz w:val="16"/>
      <w:szCs w:val="16"/>
    </w:rPr>
  </w:style>
  <w:style w:type="paragraph" w:styleId="Normlnweb">
    <w:name w:val="Normal (Web)"/>
    <w:basedOn w:val="Normln"/>
    <w:rsid w:val="00F12C56"/>
    <w:pPr>
      <w:spacing w:before="100" w:beforeAutospacing="1" w:after="100" w:afterAutospacing="1"/>
    </w:pPr>
  </w:style>
  <w:style w:type="character" w:customStyle="1" w:styleId="pink">
    <w:name w:val="pink"/>
    <w:basedOn w:val="Standardnpsmoodstavce"/>
    <w:rsid w:val="00F12C56"/>
  </w:style>
  <w:style w:type="character" w:customStyle="1" w:styleId="firma3">
    <w:name w:val="firma3"/>
    <w:basedOn w:val="Standardnpsmoodstavce"/>
    <w:rsid w:val="00824270"/>
  </w:style>
  <w:style w:type="character" w:customStyle="1" w:styleId="mesto3">
    <w:name w:val="mesto3"/>
    <w:basedOn w:val="Standardnpsmoodstavce"/>
    <w:rsid w:val="00824270"/>
  </w:style>
  <w:style w:type="paragraph" w:styleId="Nzev">
    <w:name w:val="Title"/>
    <w:basedOn w:val="Normln"/>
    <w:link w:val="NzevChar"/>
    <w:qFormat/>
    <w:rsid w:val="00E55862"/>
    <w:pPr>
      <w:jc w:val="center"/>
    </w:pPr>
    <w:rPr>
      <w:b/>
      <w:bCs/>
    </w:rPr>
  </w:style>
  <w:style w:type="paragraph" w:styleId="Zhlav">
    <w:name w:val="header"/>
    <w:basedOn w:val="Normln"/>
    <w:rsid w:val="008F56D1"/>
    <w:pPr>
      <w:tabs>
        <w:tab w:val="center" w:pos="4536"/>
        <w:tab w:val="right" w:pos="9072"/>
      </w:tabs>
    </w:pPr>
  </w:style>
  <w:style w:type="paragraph" w:styleId="Zpat">
    <w:name w:val="footer"/>
    <w:basedOn w:val="Normln"/>
    <w:rsid w:val="008F56D1"/>
    <w:pPr>
      <w:tabs>
        <w:tab w:val="center" w:pos="4536"/>
        <w:tab w:val="right" w:pos="9072"/>
      </w:tabs>
    </w:pPr>
  </w:style>
  <w:style w:type="character" w:styleId="slostrnky">
    <w:name w:val="page number"/>
    <w:basedOn w:val="Standardnpsmoodstavce"/>
    <w:rsid w:val="008F56D1"/>
  </w:style>
  <w:style w:type="character" w:styleId="Sledovanodkaz">
    <w:name w:val="FollowedHyperlink"/>
    <w:basedOn w:val="Standardnpsmoodstavce"/>
    <w:rsid w:val="00147A53"/>
    <w:rPr>
      <w:color w:val="800080"/>
      <w:u w:val="single"/>
    </w:rPr>
  </w:style>
  <w:style w:type="character" w:customStyle="1" w:styleId="NzevChar">
    <w:name w:val="Název Char"/>
    <w:basedOn w:val="Standardnpsmoodstavce"/>
    <w:link w:val="Nzev"/>
    <w:rsid w:val="00F96835"/>
    <w:rPr>
      <w:b/>
      <w:bCs/>
      <w:sz w:val="24"/>
      <w:szCs w:val="24"/>
    </w:rPr>
  </w:style>
</w:styles>
</file>

<file path=word/webSettings.xml><?xml version="1.0" encoding="utf-8"?>
<w:webSettings xmlns:r="http://schemas.openxmlformats.org/officeDocument/2006/relationships" xmlns:w="http://schemas.openxmlformats.org/wordprocessingml/2006/main">
  <w:divs>
    <w:div w:id="130443455">
      <w:bodyDiv w:val="1"/>
      <w:marLeft w:val="0"/>
      <w:marRight w:val="0"/>
      <w:marTop w:val="0"/>
      <w:marBottom w:val="0"/>
      <w:divBdr>
        <w:top w:val="none" w:sz="0" w:space="0" w:color="auto"/>
        <w:left w:val="none" w:sz="0" w:space="0" w:color="auto"/>
        <w:bottom w:val="none" w:sz="0" w:space="0" w:color="auto"/>
        <w:right w:val="none" w:sz="0" w:space="0" w:color="auto"/>
      </w:divBdr>
      <w:divsChild>
        <w:div w:id="1922521745">
          <w:marLeft w:val="0"/>
          <w:marRight w:val="0"/>
          <w:marTop w:val="0"/>
          <w:marBottom w:val="0"/>
          <w:divBdr>
            <w:top w:val="none" w:sz="0" w:space="0" w:color="auto"/>
            <w:left w:val="none" w:sz="0" w:space="0" w:color="auto"/>
            <w:bottom w:val="none" w:sz="0" w:space="0" w:color="auto"/>
            <w:right w:val="none" w:sz="0" w:space="0" w:color="auto"/>
          </w:divBdr>
          <w:divsChild>
            <w:div w:id="1810054685">
              <w:marLeft w:val="0"/>
              <w:marRight w:val="0"/>
              <w:marTop w:val="0"/>
              <w:marBottom w:val="0"/>
              <w:divBdr>
                <w:top w:val="none" w:sz="0" w:space="0" w:color="auto"/>
                <w:left w:val="none" w:sz="0" w:space="0" w:color="auto"/>
                <w:bottom w:val="none" w:sz="0" w:space="0" w:color="auto"/>
                <w:right w:val="none" w:sz="0" w:space="0" w:color="auto"/>
              </w:divBdr>
              <w:divsChild>
                <w:div w:id="673802397">
                  <w:marLeft w:val="0"/>
                  <w:marRight w:val="0"/>
                  <w:marTop w:val="0"/>
                  <w:marBottom w:val="0"/>
                  <w:divBdr>
                    <w:top w:val="none" w:sz="0" w:space="0" w:color="auto"/>
                    <w:left w:val="none" w:sz="0" w:space="0" w:color="auto"/>
                    <w:bottom w:val="none" w:sz="0" w:space="0" w:color="auto"/>
                    <w:right w:val="none" w:sz="0" w:space="0" w:color="auto"/>
                  </w:divBdr>
                  <w:divsChild>
                    <w:div w:id="1343973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9027974">
      <w:bodyDiv w:val="1"/>
      <w:marLeft w:val="0"/>
      <w:marRight w:val="0"/>
      <w:marTop w:val="100"/>
      <w:marBottom w:val="0"/>
      <w:divBdr>
        <w:top w:val="none" w:sz="0" w:space="0" w:color="auto"/>
        <w:left w:val="none" w:sz="0" w:space="0" w:color="auto"/>
        <w:bottom w:val="none" w:sz="0" w:space="0" w:color="auto"/>
        <w:right w:val="none" w:sz="0" w:space="0" w:color="auto"/>
      </w:divBdr>
      <w:divsChild>
        <w:div w:id="588461463">
          <w:marLeft w:val="0"/>
          <w:marRight w:val="0"/>
          <w:marTop w:val="0"/>
          <w:marBottom w:val="0"/>
          <w:divBdr>
            <w:top w:val="none" w:sz="0" w:space="0" w:color="auto"/>
            <w:left w:val="none" w:sz="0" w:space="0" w:color="auto"/>
            <w:bottom w:val="none" w:sz="0" w:space="0" w:color="auto"/>
            <w:right w:val="none" w:sz="0" w:space="0" w:color="auto"/>
          </w:divBdr>
          <w:divsChild>
            <w:div w:id="174153222">
              <w:marLeft w:val="0"/>
              <w:marRight w:val="0"/>
              <w:marTop w:val="0"/>
              <w:marBottom w:val="0"/>
              <w:divBdr>
                <w:top w:val="none" w:sz="0" w:space="0" w:color="auto"/>
                <w:left w:val="none" w:sz="0" w:space="0" w:color="auto"/>
                <w:bottom w:val="none" w:sz="0" w:space="0" w:color="auto"/>
                <w:right w:val="none" w:sz="0" w:space="0" w:color="auto"/>
              </w:divBdr>
              <w:divsChild>
                <w:div w:id="1247349354">
                  <w:marLeft w:val="2000"/>
                  <w:marRight w:val="2000"/>
                  <w:marTop w:val="0"/>
                  <w:marBottom w:val="0"/>
                  <w:divBdr>
                    <w:top w:val="none" w:sz="0" w:space="0" w:color="auto"/>
                    <w:left w:val="none" w:sz="0" w:space="0" w:color="auto"/>
                    <w:bottom w:val="none" w:sz="0" w:space="0" w:color="auto"/>
                    <w:right w:val="none" w:sz="0" w:space="0" w:color="auto"/>
                  </w:divBdr>
                  <w:divsChild>
                    <w:div w:id="1658916260">
                      <w:marLeft w:val="0"/>
                      <w:marRight w:val="0"/>
                      <w:marTop w:val="0"/>
                      <w:marBottom w:val="0"/>
                      <w:divBdr>
                        <w:top w:val="none" w:sz="0" w:space="0" w:color="auto"/>
                        <w:left w:val="none" w:sz="0" w:space="0" w:color="auto"/>
                        <w:bottom w:val="none" w:sz="0" w:space="0" w:color="auto"/>
                        <w:right w:val="none" w:sz="0" w:space="0" w:color="auto"/>
                      </w:divBdr>
                      <w:divsChild>
                        <w:div w:id="1251232799">
                          <w:marLeft w:val="0"/>
                          <w:marRight w:val="0"/>
                          <w:marTop w:val="0"/>
                          <w:marBottom w:val="0"/>
                          <w:divBdr>
                            <w:top w:val="none" w:sz="0" w:space="0" w:color="auto"/>
                            <w:left w:val="none" w:sz="0" w:space="0" w:color="auto"/>
                            <w:bottom w:val="none" w:sz="0" w:space="0" w:color="auto"/>
                            <w:right w:val="none" w:sz="0" w:space="0" w:color="auto"/>
                          </w:divBdr>
                          <w:divsChild>
                            <w:div w:id="94984577">
                              <w:marLeft w:val="0"/>
                              <w:marRight w:val="0"/>
                              <w:marTop w:val="0"/>
                              <w:marBottom w:val="0"/>
                              <w:divBdr>
                                <w:top w:val="none" w:sz="0" w:space="0" w:color="auto"/>
                                <w:left w:val="none" w:sz="0" w:space="0" w:color="auto"/>
                                <w:bottom w:val="none" w:sz="0" w:space="0" w:color="auto"/>
                                <w:right w:val="none" w:sz="0" w:space="0" w:color="auto"/>
                              </w:divBdr>
                              <w:divsChild>
                                <w:div w:id="1814905140">
                                  <w:marLeft w:val="0"/>
                                  <w:marRight w:val="0"/>
                                  <w:marTop w:val="0"/>
                                  <w:marBottom w:val="0"/>
                                  <w:divBdr>
                                    <w:top w:val="none" w:sz="0" w:space="0" w:color="auto"/>
                                    <w:left w:val="none" w:sz="0" w:space="0" w:color="auto"/>
                                    <w:bottom w:val="none" w:sz="0" w:space="0" w:color="auto"/>
                                    <w:right w:val="none" w:sz="0" w:space="0" w:color="auto"/>
                                  </w:divBdr>
                                  <w:divsChild>
                                    <w:div w:id="33583906">
                                      <w:marLeft w:val="0"/>
                                      <w:marRight w:val="0"/>
                                      <w:marTop w:val="0"/>
                                      <w:marBottom w:val="0"/>
                                      <w:divBdr>
                                        <w:top w:val="none" w:sz="0" w:space="0" w:color="auto"/>
                                        <w:left w:val="none" w:sz="0" w:space="0" w:color="auto"/>
                                        <w:bottom w:val="single" w:sz="4" w:space="0" w:color="C0C0C0"/>
                                        <w:right w:val="none" w:sz="0" w:space="0" w:color="auto"/>
                                      </w:divBdr>
                                      <w:divsChild>
                                        <w:div w:id="1998344384">
                                          <w:marLeft w:val="0"/>
                                          <w:marRight w:val="0"/>
                                          <w:marTop w:val="0"/>
                                          <w:marBottom w:val="0"/>
                                          <w:divBdr>
                                            <w:top w:val="none" w:sz="0" w:space="0" w:color="auto"/>
                                            <w:left w:val="none" w:sz="0" w:space="0" w:color="auto"/>
                                            <w:bottom w:val="none" w:sz="0" w:space="0" w:color="auto"/>
                                            <w:right w:val="none" w:sz="0" w:space="0" w:color="auto"/>
                                          </w:divBdr>
                                          <w:divsChild>
                                            <w:div w:id="141655755">
                                              <w:marLeft w:val="0"/>
                                              <w:marRight w:val="0"/>
                                              <w:marTop w:val="50"/>
                                              <w:marBottom w:val="0"/>
                                              <w:divBdr>
                                                <w:top w:val="none" w:sz="0" w:space="0" w:color="auto"/>
                                                <w:left w:val="none" w:sz="0" w:space="0" w:color="auto"/>
                                                <w:bottom w:val="none" w:sz="0" w:space="0" w:color="auto"/>
                                                <w:right w:val="none" w:sz="0" w:space="0" w:color="auto"/>
                                              </w:divBdr>
                                            </w:div>
                                            <w:div w:id="255745565">
                                              <w:marLeft w:val="0"/>
                                              <w:marRight w:val="0"/>
                                              <w:marTop w:val="0"/>
                                              <w:marBottom w:val="0"/>
                                              <w:divBdr>
                                                <w:top w:val="none" w:sz="0" w:space="0" w:color="auto"/>
                                                <w:left w:val="none" w:sz="0" w:space="0" w:color="auto"/>
                                                <w:bottom w:val="none" w:sz="0" w:space="0" w:color="auto"/>
                                                <w:right w:val="none" w:sz="0" w:space="0" w:color="auto"/>
                                              </w:divBdr>
                                            </w:div>
                                            <w:div w:id="587348656">
                                              <w:marLeft w:val="0"/>
                                              <w:marRight w:val="0"/>
                                              <w:marTop w:val="0"/>
                                              <w:marBottom w:val="0"/>
                                              <w:divBdr>
                                                <w:top w:val="none" w:sz="0" w:space="0" w:color="auto"/>
                                                <w:left w:val="none" w:sz="0" w:space="0" w:color="auto"/>
                                                <w:bottom w:val="none" w:sz="0" w:space="0" w:color="auto"/>
                                                <w:right w:val="none" w:sz="0" w:space="0" w:color="auto"/>
                                              </w:divBdr>
                                            </w:div>
                                            <w:div w:id="1125271263">
                                              <w:marLeft w:val="0"/>
                                              <w:marRight w:val="0"/>
                                              <w:marTop w:val="0"/>
                                              <w:marBottom w:val="0"/>
                                              <w:divBdr>
                                                <w:top w:val="none" w:sz="0" w:space="0" w:color="auto"/>
                                                <w:left w:val="none" w:sz="0" w:space="0" w:color="auto"/>
                                                <w:bottom w:val="none" w:sz="0" w:space="0" w:color="auto"/>
                                                <w:right w:val="none" w:sz="0" w:space="0" w:color="auto"/>
                                              </w:divBdr>
                                              <w:divsChild>
                                                <w:div w:id="1594320238">
                                                  <w:marLeft w:val="0"/>
                                                  <w:marRight w:val="0"/>
                                                  <w:marTop w:val="0"/>
                                                  <w:marBottom w:val="0"/>
                                                  <w:divBdr>
                                                    <w:top w:val="none" w:sz="0" w:space="0" w:color="auto"/>
                                                    <w:left w:val="none" w:sz="0" w:space="0" w:color="auto"/>
                                                    <w:bottom w:val="none" w:sz="0" w:space="0" w:color="auto"/>
                                                    <w:right w:val="none" w:sz="0" w:space="0" w:color="auto"/>
                                                  </w:divBdr>
                                                </w:div>
                                              </w:divsChild>
                                            </w:div>
                                            <w:div w:id="1678533142">
                                              <w:marLeft w:val="0"/>
                                              <w:marRight w:val="0"/>
                                              <w:marTop w:val="0"/>
                                              <w:marBottom w:val="0"/>
                                              <w:divBdr>
                                                <w:top w:val="none" w:sz="0" w:space="0" w:color="auto"/>
                                                <w:left w:val="none" w:sz="0" w:space="0" w:color="auto"/>
                                                <w:bottom w:val="none" w:sz="0" w:space="0" w:color="auto"/>
                                                <w:right w:val="none" w:sz="0" w:space="0" w:color="auto"/>
                                              </w:divBdr>
                                              <w:divsChild>
                                                <w:div w:id="11930794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 w:id="1230963765">
                                      <w:marLeft w:val="0"/>
                                      <w:marRight w:val="0"/>
                                      <w:marTop w:val="0"/>
                                      <w:marBottom w:val="0"/>
                                      <w:divBdr>
                                        <w:top w:val="none" w:sz="0" w:space="0" w:color="auto"/>
                                        <w:left w:val="none" w:sz="0" w:space="0" w:color="auto"/>
                                        <w:bottom w:val="single" w:sz="4" w:space="0" w:color="C0C0C0"/>
                                        <w:right w:val="none" w:sz="0" w:space="0" w:color="auto"/>
                                      </w:divBdr>
                                      <w:divsChild>
                                        <w:div w:id="252054888">
                                          <w:marLeft w:val="0"/>
                                          <w:marRight w:val="0"/>
                                          <w:marTop w:val="0"/>
                                          <w:marBottom w:val="0"/>
                                          <w:divBdr>
                                            <w:top w:val="none" w:sz="0" w:space="0" w:color="auto"/>
                                            <w:left w:val="none" w:sz="0" w:space="0" w:color="auto"/>
                                            <w:bottom w:val="none" w:sz="0" w:space="0" w:color="auto"/>
                                            <w:right w:val="none" w:sz="0" w:space="0" w:color="auto"/>
                                          </w:divBdr>
                                          <w:divsChild>
                                            <w:div w:id="232156045">
                                              <w:marLeft w:val="0"/>
                                              <w:marRight w:val="0"/>
                                              <w:marTop w:val="0"/>
                                              <w:marBottom w:val="0"/>
                                              <w:divBdr>
                                                <w:top w:val="none" w:sz="0" w:space="0" w:color="auto"/>
                                                <w:left w:val="none" w:sz="0" w:space="0" w:color="auto"/>
                                                <w:bottom w:val="none" w:sz="0" w:space="0" w:color="auto"/>
                                                <w:right w:val="none" w:sz="0" w:space="0" w:color="auto"/>
                                              </w:divBdr>
                                              <w:divsChild>
                                                <w:div w:id="357858857">
                                                  <w:marLeft w:val="0"/>
                                                  <w:marRight w:val="0"/>
                                                  <w:marTop w:val="50"/>
                                                  <w:marBottom w:val="0"/>
                                                  <w:divBdr>
                                                    <w:top w:val="none" w:sz="0" w:space="0" w:color="auto"/>
                                                    <w:left w:val="none" w:sz="0" w:space="0" w:color="auto"/>
                                                    <w:bottom w:val="none" w:sz="0" w:space="0" w:color="auto"/>
                                                    <w:right w:val="none" w:sz="0" w:space="0" w:color="auto"/>
                                                  </w:divBdr>
                                                </w:div>
                                              </w:divsChild>
                                            </w:div>
                                            <w:div w:id="397368146">
                                              <w:marLeft w:val="0"/>
                                              <w:marRight w:val="0"/>
                                              <w:marTop w:val="0"/>
                                              <w:marBottom w:val="0"/>
                                              <w:divBdr>
                                                <w:top w:val="none" w:sz="0" w:space="0" w:color="auto"/>
                                                <w:left w:val="none" w:sz="0" w:space="0" w:color="auto"/>
                                                <w:bottom w:val="none" w:sz="0" w:space="0" w:color="auto"/>
                                                <w:right w:val="none" w:sz="0" w:space="0" w:color="auto"/>
                                              </w:divBdr>
                                              <w:divsChild>
                                                <w:div w:id="1597784976">
                                                  <w:marLeft w:val="0"/>
                                                  <w:marRight w:val="0"/>
                                                  <w:marTop w:val="0"/>
                                                  <w:marBottom w:val="0"/>
                                                  <w:divBdr>
                                                    <w:top w:val="none" w:sz="0" w:space="0" w:color="auto"/>
                                                    <w:left w:val="none" w:sz="0" w:space="0" w:color="auto"/>
                                                    <w:bottom w:val="none" w:sz="0" w:space="0" w:color="auto"/>
                                                    <w:right w:val="none" w:sz="0" w:space="0" w:color="auto"/>
                                                  </w:divBdr>
                                                </w:div>
                                              </w:divsChild>
                                            </w:div>
                                            <w:div w:id="759258928">
                                              <w:marLeft w:val="0"/>
                                              <w:marRight w:val="0"/>
                                              <w:marTop w:val="0"/>
                                              <w:marBottom w:val="0"/>
                                              <w:divBdr>
                                                <w:top w:val="none" w:sz="0" w:space="0" w:color="auto"/>
                                                <w:left w:val="none" w:sz="0" w:space="0" w:color="auto"/>
                                                <w:bottom w:val="none" w:sz="0" w:space="0" w:color="auto"/>
                                                <w:right w:val="none" w:sz="0" w:space="0" w:color="auto"/>
                                              </w:divBdr>
                                            </w:div>
                                            <w:div w:id="1291011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2779448">
                                      <w:marLeft w:val="0"/>
                                      <w:marRight w:val="0"/>
                                      <w:marTop w:val="0"/>
                                      <w:marBottom w:val="0"/>
                                      <w:divBdr>
                                        <w:top w:val="none" w:sz="0" w:space="0" w:color="auto"/>
                                        <w:left w:val="none" w:sz="0" w:space="0" w:color="auto"/>
                                        <w:bottom w:val="single" w:sz="4" w:space="0" w:color="C0C0C0"/>
                                        <w:right w:val="none" w:sz="0" w:space="0" w:color="auto"/>
                                      </w:divBdr>
                                      <w:divsChild>
                                        <w:div w:id="1252546561">
                                          <w:marLeft w:val="0"/>
                                          <w:marRight w:val="0"/>
                                          <w:marTop w:val="0"/>
                                          <w:marBottom w:val="0"/>
                                          <w:divBdr>
                                            <w:top w:val="none" w:sz="0" w:space="0" w:color="auto"/>
                                            <w:left w:val="none" w:sz="0" w:space="0" w:color="auto"/>
                                            <w:bottom w:val="none" w:sz="0" w:space="0" w:color="auto"/>
                                            <w:right w:val="none" w:sz="0" w:space="0" w:color="auto"/>
                                          </w:divBdr>
                                          <w:divsChild>
                                            <w:div w:id="62526917">
                                              <w:marLeft w:val="0"/>
                                              <w:marRight w:val="0"/>
                                              <w:marTop w:val="50"/>
                                              <w:marBottom w:val="0"/>
                                              <w:divBdr>
                                                <w:top w:val="none" w:sz="0" w:space="0" w:color="auto"/>
                                                <w:left w:val="none" w:sz="0" w:space="0" w:color="auto"/>
                                                <w:bottom w:val="none" w:sz="0" w:space="0" w:color="auto"/>
                                                <w:right w:val="none" w:sz="0" w:space="0" w:color="auto"/>
                                              </w:divBdr>
                                            </w:div>
                                            <w:div w:id="180509195">
                                              <w:marLeft w:val="0"/>
                                              <w:marRight w:val="0"/>
                                              <w:marTop w:val="0"/>
                                              <w:marBottom w:val="0"/>
                                              <w:divBdr>
                                                <w:top w:val="none" w:sz="0" w:space="0" w:color="auto"/>
                                                <w:left w:val="none" w:sz="0" w:space="0" w:color="auto"/>
                                                <w:bottom w:val="none" w:sz="0" w:space="0" w:color="auto"/>
                                                <w:right w:val="none" w:sz="0" w:space="0" w:color="auto"/>
                                              </w:divBdr>
                                            </w:div>
                                            <w:div w:id="470756588">
                                              <w:marLeft w:val="0"/>
                                              <w:marRight w:val="0"/>
                                              <w:marTop w:val="0"/>
                                              <w:marBottom w:val="0"/>
                                              <w:divBdr>
                                                <w:top w:val="none" w:sz="0" w:space="0" w:color="auto"/>
                                                <w:left w:val="none" w:sz="0" w:space="0" w:color="auto"/>
                                                <w:bottom w:val="none" w:sz="0" w:space="0" w:color="auto"/>
                                                <w:right w:val="none" w:sz="0" w:space="0" w:color="auto"/>
                                              </w:divBdr>
                                              <w:divsChild>
                                                <w:div w:id="2131239325">
                                                  <w:marLeft w:val="0"/>
                                                  <w:marRight w:val="0"/>
                                                  <w:marTop w:val="50"/>
                                                  <w:marBottom w:val="0"/>
                                                  <w:divBdr>
                                                    <w:top w:val="none" w:sz="0" w:space="0" w:color="auto"/>
                                                    <w:left w:val="none" w:sz="0" w:space="0" w:color="auto"/>
                                                    <w:bottom w:val="none" w:sz="0" w:space="0" w:color="auto"/>
                                                    <w:right w:val="none" w:sz="0" w:space="0" w:color="auto"/>
                                                  </w:divBdr>
                                                </w:div>
                                              </w:divsChild>
                                            </w:div>
                                            <w:div w:id="2133552534">
                                              <w:marLeft w:val="0"/>
                                              <w:marRight w:val="0"/>
                                              <w:marTop w:val="0"/>
                                              <w:marBottom w:val="0"/>
                                              <w:divBdr>
                                                <w:top w:val="none" w:sz="0" w:space="0" w:color="auto"/>
                                                <w:left w:val="none" w:sz="0" w:space="0" w:color="auto"/>
                                                <w:bottom w:val="none" w:sz="0" w:space="0" w:color="auto"/>
                                                <w:right w:val="none" w:sz="0" w:space="0" w:color="auto"/>
                                              </w:divBdr>
                                              <w:divsChild>
                                                <w:div w:id="570770510">
                                                  <w:marLeft w:val="0"/>
                                                  <w:marRight w:val="0"/>
                                                  <w:marTop w:val="0"/>
                                                  <w:marBottom w:val="0"/>
                                                  <w:divBdr>
                                                    <w:top w:val="none" w:sz="0" w:space="0" w:color="auto"/>
                                                    <w:left w:val="none" w:sz="0" w:space="0" w:color="auto"/>
                                                    <w:bottom w:val="none" w:sz="0" w:space="0" w:color="auto"/>
                                                    <w:right w:val="none" w:sz="0" w:space="0" w:color="auto"/>
                                                  </w:divBdr>
                                                </w:div>
                                              </w:divsChild>
                                            </w:div>
                                            <w:div w:id="2139836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3981980">
      <w:bodyDiv w:val="1"/>
      <w:marLeft w:val="0"/>
      <w:marRight w:val="0"/>
      <w:marTop w:val="0"/>
      <w:marBottom w:val="0"/>
      <w:divBdr>
        <w:top w:val="none" w:sz="0" w:space="0" w:color="auto"/>
        <w:left w:val="none" w:sz="0" w:space="0" w:color="auto"/>
        <w:bottom w:val="none" w:sz="0" w:space="0" w:color="auto"/>
        <w:right w:val="none" w:sz="0" w:space="0" w:color="auto"/>
      </w:divBdr>
      <w:divsChild>
        <w:div w:id="874079266">
          <w:marLeft w:val="200"/>
          <w:marRight w:val="200"/>
          <w:marTop w:val="200"/>
          <w:marBottom w:val="200"/>
          <w:divBdr>
            <w:top w:val="none" w:sz="0" w:space="0" w:color="auto"/>
            <w:left w:val="none" w:sz="0" w:space="0" w:color="auto"/>
            <w:bottom w:val="none" w:sz="0" w:space="0" w:color="auto"/>
            <w:right w:val="none" w:sz="0" w:space="0" w:color="auto"/>
          </w:divBdr>
          <w:divsChild>
            <w:div w:id="2092698710">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205022229">
      <w:bodyDiv w:val="1"/>
      <w:marLeft w:val="0"/>
      <w:marRight w:val="0"/>
      <w:marTop w:val="0"/>
      <w:marBottom w:val="0"/>
      <w:divBdr>
        <w:top w:val="none" w:sz="0" w:space="0" w:color="auto"/>
        <w:left w:val="none" w:sz="0" w:space="0" w:color="auto"/>
        <w:bottom w:val="none" w:sz="0" w:space="0" w:color="auto"/>
        <w:right w:val="none" w:sz="0" w:space="0" w:color="auto"/>
      </w:divBdr>
      <w:divsChild>
        <w:div w:id="9765495">
          <w:marLeft w:val="0"/>
          <w:marRight w:val="0"/>
          <w:marTop w:val="0"/>
          <w:marBottom w:val="0"/>
          <w:divBdr>
            <w:top w:val="none" w:sz="0" w:space="0" w:color="auto"/>
            <w:left w:val="none" w:sz="0" w:space="0" w:color="auto"/>
            <w:bottom w:val="none" w:sz="0" w:space="0" w:color="auto"/>
            <w:right w:val="none" w:sz="0" w:space="0" w:color="auto"/>
          </w:divBdr>
          <w:divsChild>
            <w:div w:id="1884518442">
              <w:marLeft w:val="0"/>
              <w:marRight w:val="0"/>
              <w:marTop w:val="0"/>
              <w:marBottom w:val="0"/>
              <w:divBdr>
                <w:top w:val="none" w:sz="0" w:space="0" w:color="auto"/>
                <w:left w:val="none" w:sz="0" w:space="0" w:color="auto"/>
                <w:bottom w:val="none" w:sz="0" w:space="0" w:color="auto"/>
                <w:right w:val="none" w:sz="0" w:space="0" w:color="auto"/>
              </w:divBdr>
              <w:divsChild>
                <w:div w:id="590236517">
                  <w:marLeft w:val="0"/>
                  <w:marRight w:val="0"/>
                  <w:marTop w:val="0"/>
                  <w:marBottom w:val="0"/>
                  <w:divBdr>
                    <w:top w:val="none" w:sz="0" w:space="0" w:color="auto"/>
                    <w:left w:val="none" w:sz="0" w:space="0" w:color="auto"/>
                    <w:bottom w:val="none" w:sz="0" w:space="0" w:color="auto"/>
                    <w:right w:val="none" w:sz="0" w:space="0" w:color="auto"/>
                  </w:divBdr>
                  <w:divsChild>
                    <w:div w:id="1719740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1875918">
      <w:bodyDiv w:val="1"/>
      <w:marLeft w:val="0"/>
      <w:marRight w:val="0"/>
      <w:marTop w:val="0"/>
      <w:marBottom w:val="0"/>
      <w:divBdr>
        <w:top w:val="none" w:sz="0" w:space="0" w:color="auto"/>
        <w:left w:val="none" w:sz="0" w:space="0" w:color="auto"/>
        <w:bottom w:val="none" w:sz="0" w:space="0" w:color="auto"/>
        <w:right w:val="none" w:sz="0" w:space="0" w:color="auto"/>
      </w:divBdr>
    </w:div>
    <w:div w:id="455366758">
      <w:bodyDiv w:val="1"/>
      <w:marLeft w:val="0"/>
      <w:marRight w:val="0"/>
      <w:marTop w:val="0"/>
      <w:marBottom w:val="0"/>
      <w:divBdr>
        <w:top w:val="none" w:sz="0" w:space="0" w:color="auto"/>
        <w:left w:val="none" w:sz="0" w:space="0" w:color="auto"/>
        <w:bottom w:val="none" w:sz="0" w:space="0" w:color="auto"/>
        <w:right w:val="none" w:sz="0" w:space="0" w:color="auto"/>
      </w:divBdr>
      <w:divsChild>
        <w:div w:id="1829207123">
          <w:marLeft w:val="200"/>
          <w:marRight w:val="200"/>
          <w:marTop w:val="200"/>
          <w:marBottom w:val="200"/>
          <w:divBdr>
            <w:top w:val="none" w:sz="0" w:space="0" w:color="auto"/>
            <w:left w:val="none" w:sz="0" w:space="0" w:color="auto"/>
            <w:bottom w:val="none" w:sz="0" w:space="0" w:color="auto"/>
            <w:right w:val="none" w:sz="0" w:space="0" w:color="auto"/>
          </w:divBdr>
          <w:divsChild>
            <w:div w:id="1253932685">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515728085">
      <w:bodyDiv w:val="1"/>
      <w:marLeft w:val="0"/>
      <w:marRight w:val="0"/>
      <w:marTop w:val="0"/>
      <w:marBottom w:val="0"/>
      <w:divBdr>
        <w:top w:val="none" w:sz="0" w:space="0" w:color="auto"/>
        <w:left w:val="none" w:sz="0" w:space="0" w:color="auto"/>
        <w:bottom w:val="none" w:sz="0" w:space="0" w:color="auto"/>
        <w:right w:val="none" w:sz="0" w:space="0" w:color="auto"/>
      </w:divBdr>
    </w:div>
    <w:div w:id="688874172">
      <w:bodyDiv w:val="1"/>
      <w:marLeft w:val="0"/>
      <w:marRight w:val="0"/>
      <w:marTop w:val="0"/>
      <w:marBottom w:val="0"/>
      <w:divBdr>
        <w:top w:val="none" w:sz="0" w:space="0" w:color="auto"/>
        <w:left w:val="none" w:sz="0" w:space="0" w:color="auto"/>
        <w:bottom w:val="none" w:sz="0" w:space="0" w:color="auto"/>
        <w:right w:val="none" w:sz="0" w:space="0" w:color="auto"/>
      </w:divBdr>
      <w:divsChild>
        <w:div w:id="528565587">
          <w:marLeft w:val="0"/>
          <w:marRight w:val="0"/>
          <w:marTop w:val="0"/>
          <w:marBottom w:val="0"/>
          <w:divBdr>
            <w:top w:val="none" w:sz="0" w:space="0" w:color="auto"/>
            <w:left w:val="none" w:sz="0" w:space="0" w:color="auto"/>
            <w:bottom w:val="none" w:sz="0" w:space="0" w:color="auto"/>
            <w:right w:val="none" w:sz="0" w:space="0" w:color="auto"/>
          </w:divBdr>
          <w:divsChild>
            <w:div w:id="902058321">
              <w:marLeft w:val="0"/>
              <w:marRight w:val="0"/>
              <w:marTop w:val="0"/>
              <w:marBottom w:val="0"/>
              <w:divBdr>
                <w:top w:val="none" w:sz="0" w:space="0" w:color="auto"/>
                <w:left w:val="none" w:sz="0" w:space="0" w:color="auto"/>
                <w:bottom w:val="none" w:sz="0" w:space="0" w:color="auto"/>
                <w:right w:val="none" w:sz="0" w:space="0" w:color="auto"/>
              </w:divBdr>
              <w:divsChild>
                <w:div w:id="345600443">
                  <w:marLeft w:val="0"/>
                  <w:marRight w:val="0"/>
                  <w:marTop w:val="0"/>
                  <w:marBottom w:val="0"/>
                  <w:divBdr>
                    <w:top w:val="none" w:sz="0" w:space="0" w:color="auto"/>
                    <w:left w:val="none" w:sz="0" w:space="0" w:color="auto"/>
                    <w:bottom w:val="none" w:sz="0" w:space="0" w:color="auto"/>
                    <w:right w:val="none" w:sz="0" w:space="0" w:color="auto"/>
                  </w:divBdr>
                  <w:divsChild>
                    <w:div w:id="12718576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23220065">
      <w:bodyDiv w:val="1"/>
      <w:marLeft w:val="0"/>
      <w:marRight w:val="0"/>
      <w:marTop w:val="100"/>
      <w:marBottom w:val="0"/>
      <w:divBdr>
        <w:top w:val="none" w:sz="0" w:space="0" w:color="auto"/>
        <w:left w:val="none" w:sz="0" w:space="0" w:color="auto"/>
        <w:bottom w:val="none" w:sz="0" w:space="0" w:color="auto"/>
        <w:right w:val="none" w:sz="0" w:space="0" w:color="auto"/>
      </w:divBdr>
      <w:divsChild>
        <w:div w:id="1654529077">
          <w:marLeft w:val="0"/>
          <w:marRight w:val="0"/>
          <w:marTop w:val="0"/>
          <w:marBottom w:val="0"/>
          <w:divBdr>
            <w:top w:val="none" w:sz="0" w:space="0" w:color="auto"/>
            <w:left w:val="none" w:sz="0" w:space="0" w:color="auto"/>
            <w:bottom w:val="none" w:sz="0" w:space="0" w:color="auto"/>
            <w:right w:val="none" w:sz="0" w:space="0" w:color="auto"/>
          </w:divBdr>
          <w:divsChild>
            <w:div w:id="427576581">
              <w:marLeft w:val="0"/>
              <w:marRight w:val="0"/>
              <w:marTop w:val="0"/>
              <w:marBottom w:val="0"/>
              <w:divBdr>
                <w:top w:val="none" w:sz="0" w:space="0" w:color="auto"/>
                <w:left w:val="none" w:sz="0" w:space="0" w:color="auto"/>
                <w:bottom w:val="none" w:sz="0" w:space="0" w:color="auto"/>
                <w:right w:val="none" w:sz="0" w:space="0" w:color="auto"/>
              </w:divBdr>
              <w:divsChild>
                <w:div w:id="1498764808">
                  <w:marLeft w:val="2000"/>
                  <w:marRight w:val="2000"/>
                  <w:marTop w:val="0"/>
                  <w:marBottom w:val="0"/>
                  <w:divBdr>
                    <w:top w:val="none" w:sz="0" w:space="0" w:color="auto"/>
                    <w:left w:val="none" w:sz="0" w:space="0" w:color="auto"/>
                    <w:bottom w:val="none" w:sz="0" w:space="0" w:color="auto"/>
                    <w:right w:val="none" w:sz="0" w:space="0" w:color="auto"/>
                  </w:divBdr>
                  <w:divsChild>
                    <w:div w:id="98449100">
                      <w:marLeft w:val="0"/>
                      <w:marRight w:val="0"/>
                      <w:marTop w:val="0"/>
                      <w:marBottom w:val="0"/>
                      <w:divBdr>
                        <w:top w:val="none" w:sz="0" w:space="0" w:color="auto"/>
                        <w:left w:val="none" w:sz="0" w:space="0" w:color="auto"/>
                        <w:bottom w:val="none" w:sz="0" w:space="0" w:color="auto"/>
                        <w:right w:val="none" w:sz="0" w:space="0" w:color="auto"/>
                      </w:divBdr>
                      <w:divsChild>
                        <w:div w:id="1031801310">
                          <w:marLeft w:val="0"/>
                          <w:marRight w:val="0"/>
                          <w:marTop w:val="0"/>
                          <w:marBottom w:val="0"/>
                          <w:divBdr>
                            <w:top w:val="none" w:sz="0" w:space="0" w:color="auto"/>
                            <w:left w:val="none" w:sz="0" w:space="0" w:color="auto"/>
                            <w:bottom w:val="none" w:sz="0" w:space="0" w:color="auto"/>
                            <w:right w:val="none" w:sz="0" w:space="0" w:color="auto"/>
                          </w:divBdr>
                          <w:divsChild>
                            <w:div w:id="1957253004">
                              <w:marLeft w:val="0"/>
                              <w:marRight w:val="0"/>
                              <w:marTop w:val="0"/>
                              <w:marBottom w:val="0"/>
                              <w:divBdr>
                                <w:top w:val="none" w:sz="0" w:space="0" w:color="auto"/>
                                <w:left w:val="none" w:sz="0" w:space="0" w:color="auto"/>
                                <w:bottom w:val="none" w:sz="0" w:space="0" w:color="auto"/>
                                <w:right w:val="none" w:sz="0" w:space="0" w:color="auto"/>
                              </w:divBdr>
                              <w:divsChild>
                                <w:div w:id="1021974546">
                                  <w:marLeft w:val="0"/>
                                  <w:marRight w:val="0"/>
                                  <w:marTop w:val="0"/>
                                  <w:marBottom w:val="0"/>
                                  <w:divBdr>
                                    <w:top w:val="none" w:sz="0" w:space="0" w:color="auto"/>
                                    <w:left w:val="none" w:sz="0" w:space="0" w:color="auto"/>
                                    <w:bottom w:val="none" w:sz="0" w:space="0" w:color="auto"/>
                                    <w:right w:val="none" w:sz="0" w:space="0" w:color="auto"/>
                                  </w:divBdr>
                                  <w:divsChild>
                                    <w:div w:id="1063673497">
                                      <w:marLeft w:val="0"/>
                                      <w:marRight w:val="0"/>
                                      <w:marTop w:val="0"/>
                                      <w:marBottom w:val="0"/>
                                      <w:divBdr>
                                        <w:top w:val="none" w:sz="0" w:space="0" w:color="auto"/>
                                        <w:left w:val="none" w:sz="0" w:space="0" w:color="auto"/>
                                        <w:bottom w:val="single" w:sz="4" w:space="0" w:color="C0C0C0"/>
                                        <w:right w:val="none" w:sz="0" w:space="0" w:color="auto"/>
                                      </w:divBdr>
                                      <w:divsChild>
                                        <w:div w:id="616764599">
                                          <w:marLeft w:val="0"/>
                                          <w:marRight w:val="0"/>
                                          <w:marTop w:val="0"/>
                                          <w:marBottom w:val="0"/>
                                          <w:divBdr>
                                            <w:top w:val="none" w:sz="0" w:space="0" w:color="auto"/>
                                            <w:left w:val="none" w:sz="0" w:space="0" w:color="auto"/>
                                            <w:bottom w:val="none" w:sz="0" w:space="0" w:color="auto"/>
                                            <w:right w:val="none" w:sz="0" w:space="0" w:color="auto"/>
                                          </w:divBdr>
                                          <w:divsChild>
                                            <w:div w:id="140120411">
                                              <w:marLeft w:val="0"/>
                                              <w:marRight w:val="0"/>
                                              <w:marTop w:val="0"/>
                                              <w:marBottom w:val="0"/>
                                              <w:divBdr>
                                                <w:top w:val="none" w:sz="0" w:space="0" w:color="auto"/>
                                                <w:left w:val="none" w:sz="0" w:space="0" w:color="auto"/>
                                                <w:bottom w:val="none" w:sz="0" w:space="0" w:color="auto"/>
                                                <w:right w:val="none" w:sz="0" w:space="0" w:color="auto"/>
                                              </w:divBdr>
                                            </w:div>
                                            <w:div w:id="554507673">
                                              <w:marLeft w:val="0"/>
                                              <w:marRight w:val="0"/>
                                              <w:marTop w:val="0"/>
                                              <w:marBottom w:val="0"/>
                                              <w:divBdr>
                                                <w:top w:val="none" w:sz="0" w:space="0" w:color="auto"/>
                                                <w:left w:val="none" w:sz="0" w:space="0" w:color="auto"/>
                                                <w:bottom w:val="none" w:sz="0" w:space="0" w:color="auto"/>
                                                <w:right w:val="none" w:sz="0" w:space="0" w:color="auto"/>
                                              </w:divBdr>
                                            </w:div>
                                            <w:div w:id="1172184791">
                                              <w:marLeft w:val="0"/>
                                              <w:marRight w:val="0"/>
                                              <w:marTop w:val="0"/>
                                              <w:marBottom w:val="0"/>
                                              <w:divBdr>
                                                <w:top w:val="none" w:sz="0" w:space="0" w:color="auto"/>
                                                <w:left w:val="none" w:sz="0" w:space="0" w:color="auto"/>
                                                <w:bottom w:val="none" w:sz="0" w:space="0" w:color="auto"/>
                                                <w:right w:val="none" w:sz="0" w:space="0" w:color="auto"/>
                                              </w:divBdr>
                                              <w:divsChild>
                                                <w:div w:id="112218373">
                                                  <w:marLeft w:val="0"/>
                                                  <w:marRight w:val="0"/>
                                                  <w:marTop w:val="50"/>
                                                  <w:marBottom w:val="0"/>
                                                  <w:divBdr>
                                                    <w:top w:val="none" w:sz="0" w:space="0" w:color="auto"/>
                                                    <w:left w:val="none" w:sz="0" w:space="0" w:color="auto"/>
                                                    <w:bottom w:val="none" w:sz="0" w:space="0" w:color="auto"/>
                                                    <w:right w:val="none" w:sz="0" w:space="0" w:color="auto"/>
                                                  </w:divBdr>
                                                </w:div>
                                              </w:divsChild>
                                            </w:div>
                                            <w:div w:id="1417559539">
                                              <w:marLeft w:val="0"/>
                                              <w:marRight w:val="0"/>
                                              <w:marTop w:val="5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268276523">
      <w:bodyDiv w:val="1"/>
      <w:marLeft w:val="0"/>
      <w:marRight w:val="0"/>
      <w:marTop w:val="0"/>
      <w:marBottom w:val="0"/>
      <w:divBdr>
        <w:top w:val="none" w:sz="0" w:space="0" w:color="auto"/>
        <w:left w:val="none" w:sz="0" w:space="0" w:color="auto"/>
        <w:bottom w:val="none" w:sz="0" w:space="0" w:color="auto"/>
        <w:right w:val="none" w:sz="0" w:space="0" w:color="auto"/>
      </w:divBdr>
      <w:divsChild>
        <w:div w:id="468936890">
          <w:marLeft w:val="0"/>
          <w:marRight w:val="0"/>
          <w:marTop w:val="120"/>
          <w:marBottom w:val="0"/>
          <w:divBdr>
            <w:top w:val="none" w:sz="0" w:space="0" w:color="auto"/>
            <w:left w:val="none" w:sz="0" w:space="0" w:color="auto"/>
            <w:bottom w:val="none" w:sz="0" w:space="0" w:color="auto"/>
            <w:right w:val="none" w:sz="0" w:space="0" w:color="auto"/>
          </w:divBdr>
          <w:divsChild>
            <w:div w:id="1311014097">
              <w:marLeft w:val="0"/>
              <w:marRight w:val="0"/>
              <w:marTop w:val="90"/>
              <w:marBottom w:val="0"/>
              <w:divBdr>
                <w:top w:val="none" w:sz="0" w:space="0" w:color="auto"/>
                <w:left w:val="none" w:sz="0" w:space="0" w:color="auto"/>
                <w:bottom w:val="none" w:sz="0" w:space="0" w:color="auto"/>
                <w:right w:val="none" w:sz="0" w:space="0" w:color="auto"/>
              </w:divBdr>
              <w:divsChild>
                <w:div w:id="1409499136">
                  <w:marLeft w:val="0"/>
                  <w:marRight w:val="0"/>
                  <w:marTop w:val="0"/>
                  <w:marBottom w:val="0"/>
                  <w:divBdr>
                    <w:top w:val="single" w:sz="6" w:space="0" w:color="6DA024"/>
                    <w:left w:val="none" w:sz="0" w:space="0" w:color="auto"/>
                    <w:bottom w:val="none" w:sz="0" w:space="0" w:color="auto"/>
                    <w:right w:val="none" w:sz="0" w:space="0" w:color="auto"/>
                  </w:divBdr>
                  <w:divsChild>
                    <w:div w:id="402992837">
                      <w:marLeft w:val="0"/>
                      <w:marRight w:val="0"/>
                      <w:marTop w:val="0"/>
                      <w:marBottom w:val="0"/>
                      <w:divBdr>
                        <w:top w:val="none" w:sz="0" w:space="0" w:color="auto"/>
                        <w:left w:val="none" w:sz="0" w:space="0" w:color="auto"/>
                        <w:bottom w:val="none" w:sz="0" w:space="0" w:color="auto"/>
                        <w:right w:val="none" w:sz="0" w:space="0" w:color="auto"/>
                      </w:divBdr>
                      <w:divsChild>
                        <w:div w:id="599531996">
                          <w:marLeft w:val="0"/>
                          <w:marRight w:val="0"/>
                          <w:marTop w:val="0"/>
                          <w:marBottom w:val="0"/>
                          <w:divBdr>
                            <w:top w:val="none" w:sz="0" w:space="0" w:color="auto"/>
                            <w:left w:val="none" w:sz="0" w:space="0" w:color="auto"/>
                            <w:bottom w:val="none" w:sz="0" w:space="0" w:color="auto"/>
                            <w:right w:val="none" w:sz="0" w:space="0" w:color="auto"/>
                          </w:divBdr>
                          <w:divsChild>
                            <w:div w:id="12863047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8906511">
      <w:bodyDiv w:val="1"/>
      <w:marLeft w:val="0"/>
      <w:marRight w:val="0"/>
      <w:marTop w:val="0"/>
      <w:marBottom w:val="0"/>
      <w:divBdr>
        <w:top w:val="none" w:sz="0" w:space="0" w:color="auto"/>
        <w:left w:val="none" w:sz="0" w:space="0" w:color="auto"/>
        <w:bottom w:val="none" w:sz="0" w:space="0" w:color="auto"/>
        <w:right w:val="none" w:sz="0" w:space="0" w:color="auto"/>
      </w:divBdr>
    </w:div>
    <w:div w:id="1637028357">
      <w:bodyDiv w:val="1"/>
      <w:marLeft w:val="0"/>
      <w:marRight w:val="0"/>
      <w:marTop w:val="0"/>
      <w:marBottom w:val="0"/>
      <w:divBdr>
        <w:top w:val="none" w:sz="0" w:space="0" w:color="auto"/>
        <w:left w:val="none" w:sz="0" w:space="0" w:color="auto"/>
        <w:bottom w:val="none" w:sz="0" w:space="0" w:color="auto"/>
        <w:right w:val="none" w:sz="0" w:space="0" w:color="auto"/>
      </w:divBdr>
      <w:divsChild>
        <w:div w:id="1242833027">
          <w:marLeft w:val="200"/>
          <w:marRight w:val="200"/>
          <w:marTop w:val="200"/>
          <w:marBottom w:val="200"/>
          <w:divBdr>
            <w:top w:val="none" w:sz="0" w:space="0" w:color="auto"/>
            <w:left w:val="none" w:sz="0" w:space="0" w:color="auto"/>
            <w:bottom w:val="none" w:sz="0" w:space="0" w:color="auto"/>
            <w:right w:val="none" w:sz="0" w:space="0" w:color="auto"/>
          </w:divBdr>
          <w:divsChild>
            <w:div w:id="1779980669">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682783193">
      <w:bodyDiv w:val="1"/>
      <w:marLeft w:val="0"/>
      <w:marRight w:val="0"/>
      <w:marTop w:val="0"/>
      <w:marBottom w:val="0"/>
      <w:divBdr>
        <w:top w:val="none" w:sz="0" w:space="0" w:color="auto"/>
        <w:left w:val="none" w:sz="0" w:space="0" w:color="auto"/>
        <w:bottom w:val="none" w:sz="0" w:space="0" w:color="auto"/>
        <w:right w:val="none" w:sz="0" w:space="0" w:color="auto"/>
      </w:divBdr>
      <w:divsChild>
        <w:div w:id="270628708">
          <w:marLeft w:val="200"/>
          <w:marRight w:val="200"/>
          <w:marTop w:val="200"/>
          <w:marBottom w:val="200"/>
          <w:divBdr>
            <w:top w:val="none" w:sz="0" w:space="0" w:color="auto"/>
            <w:left w:val="none" w:sz="0" w:space="0" w:color="auto"/>
            <w:bottom w:val="none" w:sz="0" w:space="0" w:color="auto"/>
            <w:right w:val="none" w:sz="0" w:space="0" w:color="auto"/>
          </w:divBdr>
          <w:divsChild>
            <w:div w:id="1709522894">
              <w:marLeft w:val="0"/>
              <w:marRight w:val="0"/>
              <w:marTop w:val="0"/>
              <w:marBottom w:val="100"/>
              <w:divBdr>
                <w:top w:val="none" w:sz="0" w:space="0" w:color="auto"/>
                <w:left w:val="none" w:sz="0" w:space="0" w:color="auto"/>
                <w:bottom w:val="none" w:sz="0" w:space="0" w:color="auto"/>
                <w:right w:val="none" w:sz="0" w:space="0" w:color="auto"/>
              </w:divBdr>
            </w:div>
          </w:divsChild>
        </w:div>
      </w:divsChild>
    </w:div>
    <w:div w:id="1921941501">
      <w:bodyDiv w:val="1"/>
      <w:marLeft w:val="0"/>
      <w:marRight w:val="0"/>
      <w:marTop w:val="0"/>
      <w:marBottom w:val="0"/>
      <w:divBdr>
        <w:top w:val="none" w:sz="0" w:space="0" w:color="auto"/>
        <w:left w:val="none" w:sz="0" w:space="0" w:color="auto"/>
        <w:bottom w:val="none" w:sz="0" w:space="0" w:color="auto"/>
        <w:right w:val="none" w:sz="0" w:space="0" w:color="auto"/>
      </w:divBdr>
    </w:div>
    <w:div w:id="2054573434">
      <w:bodyDiv w:val="1"/>
      <w:marLeft w:val="0"/>
      <w:marRight w:val="0"/>
      <w:marTop w:val="100"/>
      <w:marBottom w:val="0"/>
      <w:divBdr>
        <w:top w:val="none" w:sz="0" w:space="0" w:color="auto"/>
        <w:left w:val="none" w:sz="0" w:space="0" w:color="auto"/>
        <w:bottom w:val="none" w:sz="0" w:space="0" w:color="auto"/>
        <w:right w:val="none" w:sz="0" w:space="0" w:color="auto"/>
      </w:divBdr>
      <w:divsChild>
        <w:div w:id="2135979710">
          <w:marLeft w:val="0"/>
          <w:marRight w:val="0"/>
          <w:marTop w:val="0"/>
          <w:marBottom w:val="0"/>
          <w:divBdr>
            <w:top w:val="none" w:sz="0" w:space="0" w:color="auto"/>
            <w:left w:val="none" w:sz="0" w:space="0" w:color="auto"/>
            <w:bottom w:val="none" w:sz="0" w:space="0" w:color="auto"/>
            <w:right w:val="none" w:sz="0" w:space="0" w:color="auto"/>
          </w:divBdr>
          <w:divsChild>
            <w:div w:id="1277173462">
              <w:marLeft w:val="0"/>
              <w:marRight w:val="0"/>
              <w:marTop w:val="0"/>
              <w:marBottom w:val="0"/>
              <w:divBdr>
                <w:top w:val="none" w:sz="0" w:space="0" w:color="auto"/>
                <w:left w:val="none" w:sz="0" w:space="0" w:color="auto"/>
                <w:bottom w:val="none" w:sz="0" w:space="0" w:color="auto"/>
                <w:right w:val="none" w:sz="0" w:space="0" w:color="auto"/>
              </w:divBdr>
              <w:divsChild>
                <w:div w:id="48695235">
                  <w:marLeft w:val="2000"/>
                  <w:marRight w:val="2000"/>
                  <w:marTop w:val="0"/>
                  <w:marBottom w:val="0"/>
                  <w:divBdr>
                    <w:top w:val="none" w:sz="0" w:space="0" w:color="auto"/>
                    <w:left w:val="none" w:sz="0" w:space="0" w:color="auto"/>
                    <w:bottom w:val="none" w:sz="0" w:space="0" w:color="auto"/>
                    <w:right w:val="none" w:sz="0" w:space="0" w:color="auto"/>
                  </w:divBdr>
                  <w:divsChild>
                    <w:div w:id="1805349172">
                      <w:marLeft w:val="0"/>
                      <w:marRight w:val="0"/>
                      <w:marTop w:val="0"/>
                      <w:marBottom w:val="0"/>
                      <w:divBdr>
                        <w:top w:val="none" w:sz="0" w:space="0" w:color="auto"/>
                        <w:left w:val="none" w:sz="0" w:space="0" w:color="auto"/>
                        <w:bottom w:val="none" w:sz="0" w:space="0" w:color="auto"/>
                        <w:right w:val="none" w:sz="0" w:space="0" w:color="auto"/>
                      </w:divBdr>
                      <w:divsChild>
                        <w:div w:id="119300479">
                          <w:marLeft w:val="0"/>
                          <w:marRight w:val="0"/>
                          <w:marTop w:val="0"/>
                          <w:marBottom w:val="0"/>
                          <w:divBdr>
                            <w:top w:val="none" w:sz="0" w:space="0" w:color="auto"/>
                            <w:left w:val="none" w:sz="0" w:space="0" w:color="auto"/>
                            <w:bottom w:val="none" w:sz="0" w:space="0" w:color="auto"/>
                            <w:right w:val="none" w:sz="0" w:space="0" w:color="auto"/>
                          </w:divBdr>
                          <w:divsChild>
                            <w:div w:id="459955770">
                              <w:marLeft w:val="0"/>
                              <w:marRight w:val="0"/>
                              <w:marTop w:val="0"/>
                              <w:marBottom w:val="0"/>
                              <w:divBdr>
                                <w:top w:val="none" w:sz="0" w:space="0" w:color="auto"/>
                                <w:left w:val="none" w:sz="0" w:space="0" w:color="auto"/>
                                <w:bottom w:val="none" w:sz="0" w:space="0" w:color="auto"/>
                                <w:right w:val="none" w:sz="0" w:space="0" w:color="auto"/>
                              </w:divBdr>
                              <w:divsChild>
                                <w:div w:id="1127352404">
                                  <w:marLeft w:val="0"/>
                                  <w:marRight w:val="0"/>
                                  <w:marTop w:val="0"/>
                                  <w:marBottom w:val="0"/>
                                  <w:divBdr>
                                    <w:top w:val="none" w:sz="0" w:space="0" w:color="auto"/>
                                    <w:left w:val="none" w:sz="0" w:space="0" w:color="auto"/>
                                    <w:bottom w:val="none" w:sz="0" w:space="0" w:color="auto"/>
                                    <w:right w:val="none" w:sz="0" w:space="0" w:color="auto"/>
                                  </w:divBdr>
                                  <w:divsChild>
                                    <w:div w:id="1728143832">
                                      <w:marLeft w:val="0"/>
                                      <w:marRight w:val="0"/>
                                      <w:marTop w:val="0"/>
                                      <w:marBottom w:val="0"/>
                                      <w:divBdr>
                                        <w:top w:val="none" w:sz="0" w:space="0" w:color="auto"/>
                                        <w:left w:val="none" w:sz="0" w:space="0" w:color="auto"/>
                                        <w:bottom w:val="single" w:sz="4" w:space="0" w:color="C0C0C0"/>
                                        <w:right w:val="none" w:sz="0" w:space="0" w:color="auto"/>
                                      </w:divBdr>
                                      <w:divsChild>
                                        <w:div w:id="27145629">
                                          <w:marLeft w:val="0"/>
                                          <w:marRight w:val="0"/>
                                          <w:marTop w:val="0"/>
                                          <w:marBottom w:val="0"/>
                                          <w:divBdr>
                                            <w:top w:val="none" w:sz="0" w:space="0" w:color="auto"/>
                                            <w:left w:val="none" w:sz="0" w:space="0" w:color="auto"/>
                                            <w:bottom w:val="none" w:sz="0" w:space="0" w:color="auto"/>
                                            <w:right w:val="none" w:sz="0" w:space="0" w:color="auto"/>
                                          </w:divBdr>
                                          <w:divsChild>
                                            <w:div w:id="55589079">
                                              <w:marLeft w:val="0"/>
                                              <w:marRight w:val="0"/>
                                              <w:marTop w:val="0"/>
                                              <w:marBottom w:val="0"/>
                                              <w:divBdr>
                                                <w:top w:val="none" w:sz="0" w:space="0" w:color="auto"/>
                                                <w:left w:val="none" w:sz="0" w:space="0" w:color="auto"/>
                                                <w:bottom w:val="none" w:sz="0" w:space="0" w:color="auto"/>
                                                <w:right w:val="none" w:sz="0" w:space="0" w:color="auto"/>
                                              </w:divBdr>
                                              <w:divsChild>
                                                <w:div w:id="336621536">
                                                  <w:marLeft w:val="0"/>
                                                  <w:marRight w:val="0"/>
                                                  <w:marTop w:val="50"/>
                                                  <w:marBottom w:val="0"/>
                                                  <w:divBdr>
                                                    <w:top w:val="none" w:sz="0" w:space="0" w:color="auto"/>
                                                    <w:left w:val="none" w:sz="0" w:space="0" w:color="auto"/>
                                                    <w:bottom w:val="none" w:sz="0" w:space="0" w:color="auto"/>
                                                    <w:right w:val="none" w:sz="0" w:space="0" w:color="auto"/>
                                                  </w:divBdr>
                                                </w:div>
                                              </w:divsChild>
                                            </w:div>
                                            <w:div w:id="620693027">
                                              <w:marLeft w:val="0"/>
                                              <w:marRight w:val="0"/>
                                              <w:marTop w:val="50"/>
                                              <w:marBottom w:val="0"/>
                                              <w:divBdr>
                                                <w:top w:val="none" w:sz="0" w:space="0" w:color="auto"/>
                                                <w:left w:val="none" w:sz="0" w:space="0" w:color="auto"/>
                                                <w:bottom w:val="none" w:sz="0" w:space="0" w:color="auto"/>
                                                <w:right w:val="none" w:sz="0" w:space="0" w:color="auto"/>
                                              </w:divBdr>
                                            </w:div>
                                            <w:div w:id="843013839">
                                              <w:marLeft w:val="0"/>
                                              <w:marRight w:val="0"/>
                                              <w:marTop w:val="0"/>
                                              <w:marBottom w:val="0"/>
                                              <w:divBdr>
                                                <w:top w:val="none" w:sz="0" w:space="0" w:color="auto"/>
                                                <w:left w:val="none" w:sz="0" w:space="0" w:color="auto"/>
                                                <w:bottom w:val="none" w:sz="0" w:space="0" w:color="auto"/>
                                                <w:right w:val="none" w:sz="0" w:space="0" w:color="auto"/>
                                              </w:divBdr>
                                            </w:div>
                                            <w:div w:id="1376388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knihovnakostomlaty.cz/images/ucitele018.14.jp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knihovnakostomlaty.cz"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lk.kostomlaty@seznam.cz"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knihovnakostomlaty.cz/images/kpp018.14.jpg" TargetMode="External"/><Relationship Id="rId4" Type="http://schemas.openxmlformats.org/officeDocument/2006/relationships/settings" Target="settings.xml"/><Relationship Id="rId9" Type="http://schemas.openxmlformats.org/officeDocument/2006/relationships/hyperlink" Target="http://www.knihovnakostomlaty.cz/images/kpp018.13.jpg" TargetMode="External"/><Relationship Id="rId14" Type="http://schemas.openxmlformats.org/officeDocument/2006/relationships/footer" Target="footer2.xml"/></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3E62AC3-5C10-47BA-B0EA-2AAC99BE46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2708</Words>
  <Characters>15979</Characters>
  <Application>Microsoft Office Word</Application>
  <DocSecurity>0</DocSecurity>
  <Lines>133</Lines>
  <Paragraphs>37</Paragraphs>
  <ScaleCrop>false</ScaleCrop>
  <HeadingPairs>
    <vt:vector size="2" baseType="variant">
      <vt:variant>
        <vt:lpstr>Název</vt:lpstr>
      </vt:variant>
      <vt:variant>
        <vt:i4>1</vt:i4>
      </vt:variant>
    </vt:vector>
  </HeadingPairs>
  <TitlesOfParts>
    <vt:vector size="1" baseType="lpstr">
      <vt:lpstr>Zpráva o činnosti Místní lidové knihovny</vt:lpstr>
    </vt:vector>
  </TitlesOfParts>
  <Company>xp</Company>
  <LinksUpToDate>false</LinksUpToDate>
  <CharactersWithSpaces>18650</CharactersWithSpaces>
  <SharedDoc>false</SharedDoc>
  <HLinks>
    <vt:vector size="12" baseType="variant">
      <vt:variant>
        <vt:i4>1245260</vt:i4>
      </vt:variant>
      <vt:variant>
        <vt:i4>3</vt:i4>
      </vt:variant>
      <vt:variant>
        <vt:i4>0</vt:i4>
      </vt:variant>
      <vt:variant>
        <vt:i4>5</vt:i4>
      </vt:variant>
      <vt:variant>
        <vt:lpwstr>http://www.knihovnakostomlaty.cz/</vt:lpwstr>
      </vt:variant>
      <vt:variant>
        <vt:lpwstr/>
      </vt:variant>
      <vt:variant>
        <vt:i4>5111840</vt:i4>
      </vt:variant>
      <vt:variant>
        <vt:i4>0</vt:i4>
      </vt:variant>
      <vt:variant>
        <vt:i4>0</vt:i4>
      </vt:variant>
      <vt:variant>
        <vt:i4>5</vt:i4>
      </vt:variant>
      <vt:variant>
        <vt:lpwstr>mailto:mlk.kostomlaty@seznam.cz</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Zpráva o činnosti Místní lidové knihovny</dc:title>
  <dc:creator>xp</dc:creator>
  <cp:lastModifiedBy>Seven</cp:lastModifiedBy>
  <cp:revision>2</cp:revision>
  <cp:lastPrinted>2012-03-14T21:02:00Z</cp:lastPrinted>
  <dcterms:created xsi:type="dcterms:W3CDTF">2019-03-14T22:08:00Z</dcterms:created>
  <dcterms:modified xsi:type="dcterms:W3CDTF">2019-03-14T22:08:00Z</dcterms:modified>
</cp:coreProperties>
</file>