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15" w:rsidRPr="008F56D1" w:rsidRDefault="00DA6515" w:rsidP="00DA6515">
      <w:pPr>
        <w:pStyle w:val="Nzev"/>
        <w:rPr>
          <w:sz w:val="32"/>
          <w:szCs w:val="32"/>
          <w:u w:val="single"/>
        </w:rPr>
      </w:pPr>
      <w:r w:rsidRPr="008F56D1">
        <w:rPr>
          <w:sz w:val="32"/>
          <w:szCs w:val="32"/>
          <w:u w:val="single"/>
        </w:rPr>
        <w:t>Zpráva o činnosti Místní lidové knihovny</w:t>
      </w:r>
    </w:p>
    <w:p w:rsidR="00DA6515" w:rsidRPr="008F56D1" w:rsidRDefault="00DA6515" w:rsidP="00DA6515">
      <w:pPr>
        <w:jc w:val="center"/>
        <w:rPr>
          <w:b/>
          <w:bCs/>
          <w:sz w:val="32"/>
          <w:szCs w:val="32"/>
          <w:u w:val="single"/>
        </w:rPr>
      </w:pPr>
      <w:r w:rsidRPr="008F56D1">
        <w:rPr>
          <w:b/>
          <w:bCs/>
          <w:sz w:val="32"/>
          <w:szCs w:val="32"/>
          <w:u w:val="single"/>
        </w:rPr>
        <w:t>v Kostomlatech pod Milešovkou</w:t>
      </w:r>
    </w:p>
    <w:p w:rsidR="00DA6515" w:rsidRPr="008F56D1" w:rsidRDefault="00DA6515" w:rsidP="00DA6515">
      <w:pPr>
        <w:jc w:val="center"/>
        <w:rPr>
          <w:b/>
          <w:bCs/>
          <w:sz w:val="32"/>
          <w:szCs w:val="32"/>
          <w:u w:val="single"/>
        </w:rPr>
      </w:pPr>
      <w:r w:rsidRPr="008F56D1">
        <w:rPr>
          <w:b/>
          <w:bCs/>
          <w:sz w:val="32"/>
          <w:szCs w:val="32"/>
          <w:u w:val="single"/>
        </w:rPr>
        <w:t>za rok 20</w:t>
      </w:r>
      <w:r w:rsidR="00FD0DDA">
        <w:rPr>
          <w:b/>
          <w:bCs/>
          <w:sz w:val="32"/>
          <w:szCs w:val="32"/>
          <w:u w:val="single"/>
        </w:rPr>
        <w:t>1</w:t>
      </w:r>
      <w:r w:rsidR="00A25DA2">
        <w:rPr>
          <w:b/>
          <w:bCs/>
          <w:sz w:val="32"/>
          <w:szCs w:val="32"/>
          <w:u w:val="single"/>
        </w:rPr>
        <w:t>5</w:t>
      </w:r>
    </w:p>
    <w:p w:rsidR="00DA6515" w:rsidRDefault="00DA6515" w:rsidP="00DA6515">
      <w:pPr>
        <w:jc w:val="center"/>
        <w:rPr>
          <w:b/>
          <w:bCs/>
          <w:sz w:val="32"/>
          <w:szCs w:val="20"/>
          <w:u w:val="single"/>
        </w:rPr>
      </w:pPr>
    </w:p>
    <w:p w:rsidR="0083600C" w:rsidRDefault="00DA6515" w:rsidP="0083600C">
      <w:pPr>
        <w:rPr>
          <w:szCs w:val="20"/>
        </w:rPr>
      </w:pPr>
      <w:r>
        <w:tab/>
      </w:r>
      <w:r w:rsidR="0083600C">
        <w:tab/>
      </w:r>
      <w:r w:rsidR="0083600C">
        <w:tab/>
      </w:r>
      <w:r w:rsidR="0083600C">
        <w:tab/>
      </w:r>
      <w:r w:rsidR="0083600C">
        <w:tab/>
      </w:r>
      <w:r w:rsidR="0083600C">
        <w:tab/>
      </w:r>
      <w:r w:rsidR="0083600C">
        <w:tab/>
      </w:r>
      <w:r w:rsidR="0083600C">
        <w:tab/>
      </w:r>
      <w:r w:rsidR="0083600C">
        <w:rPr>
          <w:u w:val="single"/>
        </w:rPr>
        <w:t>rok 20</w:t>
      </w:r>
      <w:r w:rsidR="009F2BAE">
        <w:rPr>
          <w:u w:val="single"/>
        </w:rPr>
        <w:t>1</w:t>
      </w:r>
      <w:r w:rsidR="00757F5F">
        <w:rPr>
          <w:u w:val="single"/>
        </w:rPr>
        <w:t>4</w:t>
      </w:r>
      <w:r w:rsidR="0083600C">
        <w:tab/>
      </w:r>
      <w:r w:rsidR="0083600C">
        <w:tab/>
      </w:r>
      <w:r w:rsidR="0083600C">
        <w:rPr>
          <w:u w:val="single"/>
        </w:rPr>
        <w:t>rok 201</w:t>
      </w:r>
      <w:r w:rsidR="00757F5F">
        <w:rPr>
          <w:u w:val="single"/>
        </w:rPr>
        <w:t>5</w:t>
      </w:r>
    </w:p>
    <w:p w:rsidR="0083600C" w:rsidRDefault="0083600C" w:rsidP="0083600C">
      <w:pPr>
        <w:ind w:firstLine="708"/>
        <w:rPr>
          <w:b/>
          <w:bCs/>
          <w:szCs w:val="20"/>
          <w:u w:val="single"/>
        </w:rPr>
      </w:pPr>
      <w:r>
        <w:rPr>
          <w:b/>
          <w:bCs/>
          <w:u w:val="single"/>
        </w:rPr>
        <w:t>Uživatelé knihovny:</w:t>
      </w:r>
    </w:p>
    <w:p w:rsidR="0083600C" w:rsidRDefault="0083600C" w:rsidP="0083600C">
      <w:pPr>
        <w:ind w:firstLine="708"/>
      </w:pPr>
      <w:r>
        <w:t>registrovaní uživatelé</w:t>
      </w:r>
      <w:r>
        <w:tab/>
      </w:r>
      <w:r>
        <w:tab/>
      </w:r>
      <w:r>
        <w:tab/>
      </w:r>
      <w:r>
        <w:tab/>
        <w:t xml:space="preserve">      </w:t>
      </w:r>
      <w:r>
        <w:tab/>
        <w:t xml:space="preserve">      </w:t>
      </w:r>
      <w:r w:rsidR="00757F5F">
        <w:t>253</w:t>
      </w:r>
      <w:r>
        <w:tab/>
      </w:r>
      <w:r>
        <w:tab/>
        <w:t xml:space="preserve">      2</w:t>
      </w:r>
      <w:r w:rsidR="00757F5F">
        <w:t>32</w:t>
      </w:r>
    </w:p>
    <w:p w:rsidR="0083600C" w:rsidRDefault="0083600C" w:rsidP="0083600C">
      <w:pPr>
        <w:ind w:firstLine="708"/>
      </w:pPr>
      <w:r>
        <w:t>- z toho do 15 let</w:t>
      </w:r>
      <w:r>
        <w:tab/>
      </w:r>
      <w:r>
        <w:tab/>
      </w:r>
      <w:r>
        <w:tab/>
      </w:r>
      <w:r>
        <w:tab/>
        <w:t xml:space="preserve">                    </w:t>
      </w:r>
      <w:r w:rsidR="00757F5F">
        <w:t>99</w:t>
      </w:r>
      <w:r>
        <w:tab/>
      </w:r>
      <w:r>
        <w:tab/>
        <w:t xml:space="preserve">        </w:t>
      </w:r>
      <w:r w:rsidR="00757F5F">
        <w:t>8</w:t>
      </w:r>
      <w:r w:rsidR="004972CA">
        <w:t>9</w:t>
      </w:r>
    </w:p>
    <w:p w:rsidR="0083600C" w:rsidRDefault="0083600C" w:rsidP="0083600C">
      <w:pPr>
        <w:ind w:firstLine="708"/>
      </w:pPr>
    </w:p>
    <w:p w:rsidR="0083600C" w:rsidRDefault="0083600C" w:rsidP="0083600C">
      <w:r>
        <w:rPr>
          <w:bCs/>
        </w:rPr>
        <w:tab/>
        <w:t xml:space="preserve">návštěvníci </w:t>
      </w:r>
      <w:r w:rsidRPr="00424ACB">
        <w:rPr>
          <w:bCs/>
        </w:rPr>
        <w:t>celkem</w:t>
      </w:r>
      <w:r>
        <w:tab/>
      </w:r>
      <w:r>
        <w:tab/>
      </w:r>
      <w:r>
        <w:tab/>
      </w:r>
      <w:r>
        <w:tab/>
      </w:r>
      <w:r>
        <w:tab/>
        <w:t xml:space="preserve">    </w:t>
      </w:r>
      <w:r w:rsidR="00757F5F">
        <w:t>4576</w:t>
      </w:r>
      <w:r>
        <w:t xml:space="preserve">   </w:t>
      </w:r>
      <w:r>
        <w:tab/>
        <w:t xml:space="preserve"> </w:t>
      </w:r>
      <w:r>
        <w:tab/>
        <w:t xml:space="preserve">    </w:t>
      </w:r>
      <w:r w:rsidR="008C3878">
        <w:t>4</w:t>
      </w:r>
      <w:r w:rsidR="00757F5F">
        <w:t>683</w:t>
      </w:r>
    </w:p>
    <w:p w:rsidR="0083600C" w:rsidRDefault="0083600C" w:rsidP="0083600C">
      <w:pPr>
        <w:ind w:firstLine="708"/>
        <w:rPr>
          <w:szCs w:val="20"/>
        </w:rPr>
      </w:pPr>
      <w:r>
        <w:t xml:space="preserve">- fyzické návštěvy  </w:t>
      </w:r>
      <w:r>
        <w:tab/>
      </w:r>
      <w:r>
        <w:tab/>
      </w:r>
      <w:r>
        <w:tab/>
      </w:r>
      <w:r>
        <w:tab/>
      </w:r>
      <w:r>
        <w:tab/>
        <w:t xml:space="preserve">    </w:t>
      </w:r>
      <w:r w:rsidR="00757F5F">
        <w:t>4232</w:t>
      </w:r>
      <w:r>
        <w:tab/>
      </w:r>
      <w:r>
        <w:tab/>
        <w:t xml:space="preserve">    </w:t>
      </w:r>
      <w:r w:rsidR="00BF4E9A">
        <w:t>4</w:t>
      </w:r>
      <w:r w:rsidR="00757F5F">
        <w:t>371</w:t>
      </w:r>
    </w:p>
    <w:p w:rsidR="0083600C" w:rsidRDefault="0083600C" w:rsidP="0083600C">
      <w:r>
        <w:rPr>
          <w:szCs w:val="20"/>
        </w:rPr>
        <w:tab/>
      </w:r>
      <w:r>
        <w:t>z toho  - půjčoven a studoven</w:t>
      </w:r>
      <w:r>
        <w:tab/>
      </w:r>
      <w:r>
        <w:tab/>
      </w:r>
      <w:r>
        <w:tab/>
        <w:t xml:space="preserve">      </w:t>
      </w:r>
      <w:r>
        <w:tab/>
        <w:t xml:space="preserve">    </w:t>
      </w:r>
      <w:r w:rsidR="00757F5F">
        <w:t>2255</w:t>
      </w:r>
      <w:r>
        <w:tab/>
        <w:t xml:space="preserve">                </w:t>
      </w:r>
      <w:r w:rsidR="00BF4E9A">
        <w:t>2</w:t>
      </w:r>
      <w:r w:rsidR="00757F5F">
        <w:t>151</w:t>
      </w:r>
    </w:p>
    <w:p w:rsidR="0083600C" w:rsidRDefault="0083600C" w:rsidP="0083600C">
      <w:r>
        <w:tab/>
      </w:r>
      <w:r>
        <w:tab/>
        <w:t>- využívající internet v knihovně</w:t>
      </w:r>
      <w:r>
        <w:tab/>
      </w:r>
      <w:r>
        <w:tab/>
        <w:t xml:space="preserve">      </w:t>
      </w:r>
      <w:r w:rsidR="00757F5F">
        <w:t>183</w:t>
      </w:r>
      <w:r>
        <w:tab/>
      </w:r>
      <w:r>
        <w:tab/>
        <w:t xml:space="preserve">      </w:t>
      </w:r>
      <w:r w:rsidR="004972CA">
        <w:t>1</w:t>
      </w:r>
      <w:r w:rsidR="00757F5F">
        <w:t>97</w:t>
      </w:r>
    </w:p>
    <w:p w:rsidR="0083600C" w:rsidRDefault="0083600C" w:rsidP="0083600C">
      <w:r>
        <w:tab/>
      </w:r>
      <w:r>
        <w:tab/>
        <w:t>- kulturních akcí</w:t>
      </w:r>
      <w:r>
        <w:tab/>
      </w:r>
      <w:r>
        <w:tab/>
      </w:r>
      <w:r>
        <w:tab/>
      </w:r>
      <w:r>
        <w:tab/>
        <w:t xml:space="preserve">    </w:t>
      </w:r>
      <w:r w:rsidR="00757F5F">
        <w:t>1794</w:t>
      </w:r>
      <w:r>
        <w:t xml:space="preserve"> </w:t>
      </w:r>
      <w:r>
        <w:tab/>
      </w:r>
      <w:r>
        <w:tab/>
        <w:t xml:space="preserve">    </w:t>
      </w:r>
      <w:r w:rsidR="00757F5F">
        <w:t>2023</w:t>
      </w:r>
    </w:p>
    <w:p w:rsidR="0083600C" w:rsidRDefault="0083600C" w:rsidP="0083600C">
      <w:r>
        <w:tab/>
      </w:r>
      <w:r>
        <w:tab/>
        <w:t>- vzdělávacích akcí</w:t>
      </w:r>
      <w:r>
        <w:tab/>
      </w:r>
      <w:r>
        <w:tab/>
      </w:r>
      <w:r>
        <w:tab/>
      </w:r>
      <w:r>
        <w:tab/>
        <w:t xml:space="preserve">        </w:t>
      </w:r>
      <w:r w:rsidR="004972CA">
        <w:t>-</w:t>
      </w:r>
      <w:r w:rsidR="008C3878">
        <w:t xml:space="preserve"> </w:t>
      </w:r>
      <w:r w:rsidR="008C3878">
        <w:tab/>
      </w:r>
      <w:r w:rsidR="008C3878">
        <w:tab/>
        <w:t xml:space="preserve">        </w:t>
      </w:r>
      <w:r w:rsidR="00BF4E9A">
        <w:t xml:space="preserve">  </w:t>
      </w:r>
      <w:r w:rsidR="004972CA">
        <w:t xml:space="preserve">          </w:t>
      </w:r>
      <w:r w:rsidR="00BF4E9A">
        <w:t>-</w:t>
      </w:r>
    </w:p>
    <w:p w:rsidR="0083600C" w:rsidRDefault="0083600C" w:rsidP="0083600C">
      <w:pPr>
        <w:rPr>
          <w:szCs w:val="20"/>
        </w:rPr>
      </w:pPr>
      <w:r>
        <w:tab/>
        <w:t>- on-line služby-virtuální návštěvy</w:t>
      </w:r>
      <w:r>
        <w:tab/>
      </w:r>
      <w:r>
        <w:tab/>
        <w:t xml:space="preserve">       </w:t>
      </w:r>
      <w:r>
        <w:tab/>
        <w:t xml:space="preserve">    </w:t>
      </w:r>
      <w:r w:rsidR="009F2BAE">
        <w:t xml:space="preserve">  </w:t>
      </w:r>
      <w:r w:rsidR="00757F5F">
        <w:t>344</w:t>
      </w:r>
      <w:r>
        <w:tab/>
      </w:r>
      <w:r>
        <w:tab/>
        <w:t xml:space="preserve">     </w:t>
      </w:r>
      <w:r w:rsidR="009F2BAE">
        <w:t xml:space="preserve"> </w:t>
      </w:r>
      <w:r w:rsidR="004972CA">
        <w:t>3</w:t>
      </w:r>
      <w:r w:rsidR="00757F5F">
        <w:t>12</w:t>
      </w:r>
    </w:p>
    <w:p w:rsidR="0083600C" w:rsidRDefault="0083600C" w:rsidP="0083600C">
      <w:pPr>
        <w:rPr>
          <w:szCs w:val="20"/>
        </w:rPr>
      </w:pPr>
    </w:p>
    <w:p w:rsidR="0083600C" w:rsidRPr="002C323A" w:rsidRDefault="0083600C" w:rsidP="0083600C">
      <w:pPr>
        <w:ind w:firstLine="708"/>
        <w:rPr>
          <w:b/>
          <w:bCs/>
          <w:u w:val="single"/>
        </w:rPr>
      </w:pPr>
      <w:r>
        <w:rPr>
          <w:b/>
          <w:bCs/>
          <w:u w:val="single"/>
        </w:rPr>
        <w:t>Služby uživatelům - výpůjčky:</w:t>
      </w:r>
    </w:p>
    <w:p w:rsidR="0083600C" w:rsidRDefault="0083600C" w:rsidP="0083600C">
      <w:pPr>
        <w:ind w:firstLine="708"/>
        <w:rPr>
          <w:szCs w:val="20"/>
        </w:rPr>
      </w:pPr>
      <w:r>
        <w:t>- celkem</w:t>
      </w:r>
      <w:r>
        <w:tab/>
      </w:r>
      <w:r>
        <w:tab/>
      </w:r>
      <w:r>
        <w:tab/>
      </w:r>
      <w:r>
        <w:tab/>
      </w:r>
      <w:r>
        <w:tab/>
      </w:r>
      <w:r>
        <w:tab/>
        <w:t xml:space="preserve">   </w:t>
      </w:r>
      <w:r w:rsidR="00757F5F">
        <w:t>14977</w:t>
      </w:r>
      <w:r>
        <w:tab/>
      </w:r>
      <w:r>
        <w:tab/>
        <w:t xml:space="preserve">  </w:t>
      </w:r>
      <w:r w:rsidR="00BF4E9A">
        <w:t>1</w:t>
      </w:r>
      <w:r w:rsidR="004972CA">
        <w:t>4</w:t>
      </w:r>
      <w:r w:rsidR="00757F5F">
        <w:t>099</w:t>
      </w:r>
      <w:r>
        <w:t xml:space="preserve"> </w:t>
      </w:r>
    </w:p>
    <w:p w:rsidR="0083600C" w:rsidRDefault="0083600C" w:rsidP="0083600C">
      <w:pPr>
        <w:rPr>
          <w:szCs w:val="20"/>
        </w:rPr>
      </w:pPr>
      <w:r>
        <w:t xml:space="preserve">  </w:t>
      </w:r>
      <w:r>
        <w:tab/>
        <w:t>z toho</w:t>
      </w:r>
      <w:r>
        <w:tab/>
        <w:t>- dospělí naučná</w:t>
      </w:r>
      <w:r>
        <w:tab/>
      </w:r>
      <w:r>
        <w:tab/>
      </w:r>
      <w:r>
        <w:tab/>
      </w:r>
      <w:r>
        <w:tab/>
        <w:t xml:space="preserve">     </w:t>
      </w:r>
      <w:r w:rsidR="00757F5F">
        <w:t>5815</w:t>
      </w:r>
      <w:r>
        <w:tab/>
      </w:r>
      <w:r>
        <w:tab/>
        <w:t xml:space="preserve">    </w:t>
      </w:r>
      <w:r w:rsidR="004972CA">
        <w:t>5</w:t>
      </w:r>
      <w:r w:rsidR="00757F5F">
        <w:t>25</w:t>
      </w:r>
      <w:r w:rsidR="004972CA">
        <w:t>5</w:t>
      </w:r>
    </w:p>
    <w:p w:rsidR="0083600C" w:rsidRDefault="0083600C" w:rsidP="0083600C">
      <w:pPr>
        <w:rPr>
          <w:szCs w:val="20"/>
        </w:rPr>
      </w:pPr>
      <w:r>
        <w:tab/>
      </w:r>
      <w:r>
        <w:tab/>
        <w:t>- dospělí krásná</w:t>
      </w:r>
      <w:r>
        <w:tab/>
      </w:r>
      <w:r>
        <w:tab/>
      </w:r>
      <w:r>
        <w:tab/>
      </w:r>
      <w:r>
        <w:tab/>
        <w:t xml:space="preserve">     </w:t>
      </w:r>
      <w:r w:rsidR="00757F5F">
        <w:t>3182</w:t>
      </w:r>
      <w:r>
        <w:tab/>
      </w:r>
      <w:r>
        <w:tab/>
        <w:t xml:space="preserve">    </w:t>
      </w:r>
      <w:r w:rsidR="00757F5F">
        <w:t>2968</w:t>
      </w:r>
      <w:r>
        <w:t xml:space="preserve"> </w:t>
      </w:r>
    </w:p>
    <w:p w:rsidR="0083600C" w:rsidRDefault="0083600C" w:rsidP="0083600C">
      <w:pPr>
        <w:rPr>
          <w:szCs w:val="20"/>
        </w:rPr>
      </w:pPr>
      <w:r>
        <w:tab/>
      </w:r>
      <w:r>
        <w:tab/>
        <w:t>- mládež naučná</w:t>
      </w:r>
      <w:r>
        <w:tab/>
      </w:r>
      <w:r>
        <w:tab/>
      </w:r>
      <w:r>
        <w:tab/>
      </w:r>
      <w:r>
        <w:tab/>
        <w:t xml:space="preserve">       </w:t>
      </w:r>
      <w:r w:rsidR="00757F5F">
        <w:t>308</w:t>
      </w:r>
      <w:r>
        <w:tab/>
      </w:r>
      <w:r>
        <w:tab/>
        <w:t xml:space="preserve">      </w:t>
      </w:r>
      <w:r w:rsidR="00757F5F">
        <w:t>19</w:t>
      </w:r>
      <w:r w:rsidR="004972CA">
        <w:t>8</w:t>
      </w:r>
      <w:r>
        <w:t xml:space="preserve"> </w:t>
      </w:r>
    </w:p>
    <w:p w:rsidR="0083600C" w:rsidRDefault="0083600C" w:rsidP="0083600C">
      <w:pPr>
        <w:rPr>
          <w:szCs w:val="20"/>
        </w:rPr>
      </w:pPr>
      <w:r>
        <w:tab/>
      </w:r>
      <w:r>
        <w:tab/>
        <w:t>- mládež krásná</w:t>
      </w:r>
      <w:r>
        <w:tab/>
      </w:r>
      <w:r>
        <w:tab/>
      </w:r>
      <w:r>
        <w:tab/>
      </w:r>
      <w:r>
        <w:tab/>
        <w:t xml:space="preserve">     </w:t>
      </w:r>
      <w:r w:rsidR="00BF4E9A">
        <w:t xml:space="preserve">  </w:t>
      </w:r>
      <w:r w:rsidR="00757F5F">
        <w:t>591</w:t>
      </w:r>
      <w:r w:rsidR="009F34BC">
        <w:tab/>
      </w:r>
      <w:r w:rsidR="009F34BC">
        <w:tab/>
        <w:t xml:space="preserve">    </w:t>
      </w:r>
      <w:r w:rsidR="008C3878">
        <w:t xml:space="preserve">  </w:t>
      </w:r>
      <w:r w:rsidR="004972CA">
        <w:t>5</w:t>
      </w:r>
      <w:r w:rsidR="00757F5F">
        <w:t>13</w:t>
      </w:r>
      <w:r>
        <w:t xml:space="preserve"> </w:t>
      </w:r>
    </w:p>
    <w:p w:rsidR="0083600C" w:rsidRDefault="0083600C" w:rsidP="0083600C">
      <w:pPr>
        <w:ind w:firstLine="708"/>
      </w:pPr>
      <w:r>
        <w:tab/>
        <w:t>- periodika</w:t>
      </w:r>
      <w:r>
        <w:tab/>
      </w:r>
      <w:r>
        <w:tab/>
      </w:r>
      <w:r>
        <w:tab/>
      </w:r>
      <w:r>
        <w:tab/>
      </w:r>
      <w:r>
        <w:tab/>
        <w:t xml:space="preserve">     </w:t>
      </w:r>
      <w:r w:rsidR="00757F5F">
        <w:t>5081</w:t>
      </w:r>
      <w:r>
        <w:tab/>
      </w:r>
      <w:r>
        <w:tab/>
        <w:t xml:space="preserve">    </w:t>
      </w:r>
      <w:r w:rsidR="004972CA">
        <w:t>5</w:t>
      </w:r>
      <w:r w:rsidR="004A3A74">
        <w:t>165</w:t>
      </w:r>
    </w:p>
    <w:p w:rsidR="0083600C" w:rsidRDefault="0083600C" w:rsidP="0083600C">
      <w:pPr>
        <w:ind w:firstLine="708"/>
      </w:pPr>
      <w:r>
        <w:t>z toho</w:t>
      </w:r>
      <w:r>
        <w:tab/>
        <w:t>- prolongace</w:t>
      </w:r>
      <w:r>
        <w:tab/>
      </w:r>
      <w:r>
        <w:tab/>
      </w:r>
      <w:r>
        <w:tab/>
      </w:r>
      <w:r>
        <w:tab/>
      </w:r>
      <w:r>
        <w:tab/>
        <w:t xml:space="preserve">     </w:t>
      </w:r>
      <w:r w:rsidR="004A3A74">
        <w:t>3854</w:t>
      </w:r>
      <w:r>
        <w:tab/>
      </w:r>
      <w:r>
        <w:tab/>
        <w:t xml:space="preserve">    </w:t>
      </w:r>
      <w:r w:rsidR="004972CA">
        <w:t>3</w:t>
      </w:r>
      <w:r w:rsidR="004A3A74">
        <w:t>476</w:t>
      </w:r>
    </w:p>
    <w:p w:rsidR="0083600C" w:rsidRDefault="0083600C" w:rsidP="0083600C">
      <w:pPr>
        <w:ind w:firstLine="708"/>
      </w:pPr>
    </w:p>
    <w:p w:rsidR="0083600C" w:rsidRPr="002C323A" w:rsidRDefault="0083600C" w:rsidP="0083600C">
      <w:pPr>
        <w:ind w:firstLine="708"/>
        <w:rPr>
          <w:b/>
          <w:bCs/>
          <w:u w:val="single"/>
        </w:rPr>
      </w:pPr>
      <w:r>
        <w:rPr>
          <w:b/>
          <w:bCs/>
          <w:u w:val="single"/>
        </w:rPr>
        <w:t>Elektronické služby:</w:t>
      </w:r>
    </w:p>
    <w:p w:rsidR="0083600C" w:rsidRDefault="0083600C" w:rsidP="0083600C">
      <w:pPr>
        <w:ind w:firstLine="708"/>
      </w:pPr>
      <w:r>
        <w:t>n</w:t>
      </w:r>
      <w:r w:rsidR="008C3878">
        <w:t>ávštěvy webových stránek</w:t>
      </w:r>
      <w:r w:rsidR="008C3878">
        <w:tab/>
      </w:r>
      <w:r w:rsidR="008C3878">
        <w:tab/>
      </w:r>
      <w:r w:rsidR="008C3878">
        <w:tab/>
      </w:r>
      <w:r w:rsidR="008C3878">
        <w:tab/>
        <w:t xml:space="preserve">  </w:t>
      </w:r>
      <w:r w:rsidR="004A3A74">
        <w:t>13154</w:t>
      </w:r>
      <w:r w:rsidR="00714CF7">
        <w:tab/>
      </w:r>
      <w:r w:rsidR="00714CF7">
        <w:tab/>
        <w:t xml:space="preserve">  </w:t>
      </w:r>
      <w:r w:rsidR="001B2EB2">
        <w:t>1</w:t>
      </w:r>
      <w:r w:rsidR="004972CA">
        <w:t>3</w:t>
      </w:r>
      <w:r w:rsidR="004A3A74">
        <w:t>028</w:t>
      </w:r>
    </w:p>
    <w:p w:rsidR="0083600C" w:rsidRDefault="0083600C" w:rsidP="0083600C">
      <w:pPr>
        <w:ind w:firstLine="708"/>
      </w:pPr>
      <w:r>
        <w:t>vstupy do elektronic</w:t>
      </w:r>
      <w:r w:rsidR="00714CF7">
        <w:t>kého katalogu</w:t>
      </w:r>
      <w:r w:rsidR="00714CF7">
        <w:tab/>
        <w:t>-z knihovny</w:t>
      </w:r>
      <w:r w:rsidR="00714CF7">
        <w:tab/>
        <w:t xml:space="preserve">    </w:t>
      </w:r>
      <w:r w:rsidR="008C3878">
        <w:t xml:space="preserve">  </w:t>
      </w:r>
      <w:r w:rsidR="004A3A74">
        <w:t>353</w:t>
      </w:r>
      <w:r>
        <w:tab/>
      </w:r>
      <w:r>
        <w:tab/>
        <w:t xml:space="preserve">    </w:t>
      </w:r>
      <w:r w:rsidR="00714CF7">
        <w:t xml:space="preserve">  </w:t>
      </w:r>
      <w:r w:rsidR="004A3A74">
        <w:t>418</w:t>
      </w:r>
    </w:p>
    <w:p w:rsidR="0083600C" w:rsidRDefault="0083600C" w:rsidP="0083600C">
      <w:pPr>
        <w:ind w:firstLine="708"/>
      </w:pPr>
      <w:r>
        <w:tab/>
      </w:r>
      <w:r>
        <w:tab/>
      </w:r>
      <w:r>
        <w:tab/>
      </w:r>
      <w:r>
        <w:tab/>
      </w:r>
      <w:r>
        <w:tab/>
        <w:t xml:space="preserve">- mimo knihovnu  </w:t>
      </w:r>
      <w:r w:rsidR="004A3A74">
        <w:t>330</w:t>
      </w:r>
      <w:r>
        <w:tab/>
      </w:r>
      <w:r>
        <w:tab/>
        <w:t xml:space="preserve">      </w:t>
      </w:r>
      <w:r w:rsidR="004972CA">
        <w:t>3</w:t>
      </w:r>
      <w:r w:rsidR="004A3A74">
        <w:t>05</w:t>
      </w:r>
    </w:p>
    <w:p w:rsidR="0083600C" w:rsidRDefault="0083600C" w:rsidP="0083600C">
      <w:pPr>
        <w:ind w:firstLine="708"/>
      </w:pPr>
      <w:r>
        <w:t>vstupy do el. výpůjčního</w:t>
      </w:r>
      <w:r w:rsidR="00714CF7">
        <w:t xml:space="preserve"> protokolu</w:t>
      </w:r>
      <w:r w:rsidR="00714CF7">
        <w:tab/>
        <w:t>- z knihovny</w:t>
      </w:r>
      <w:r w:rsidR="00714CF7">
        <w:tab/>
        <w:t xml:space="preserve">       </w:t>
      </w:r>
      <w:r>
        <w:t xml:space="preserve"> </w:t>
      </w:r>
      <w:r w:rsidR="00AA7F45">
        <w:t xml:space="preserve">  </w:t>
      </w:r>
      <w:r w:rsidR="004972CA">
        <w:t>0</w:t>
      </w:r>
      <w:r>
        <w:tab/>
      </w:r>
      <w:r>
        <w:tab/>
        <w:t xml:space="preserve">        </w:t>
      </w:r>
      <w:r w:rsidR="00714CF7">
        <w:t xml:space="preserve">  </w:t>
      </w:r>
      <w:r w:rsidR="001B2EB2">
        <w:t>0</w:t>
      </w:r>
    </w:p>
    <w:p w:rsidR="0083600C" w:rsidRDefault="0083600C" w:rsidP="0083600C">
      <w:pPr>
        <w:ind w:firstLine="708"/>
        <w:rPr>
          <w:szCs w:val="20"/>
        </w:rPr>
      </w:pPr>
      <w:r>
        <w:rPr>
          <w:szCs w:val="20"/>
        </w:rPr>
        <w:tab/>
      </w:r>
      <w:r>
        <w:rPr>
          <w:szCs w:val="20"/>
        </w:rPr>
        <w:tab/>
      </w:r>
      <w:r>
        <w:rPr>
          <w:szCs w:val="20"/>
        </w:rPr>
        <w:tab/>
      </w:r>
      <w:r>
        <w:rPr>
          <w:szCs w:val="20"/>
        </w:rPr>
        <w:tab/>
      </w:r>
      <w:r>
        <w:rPr>
          <w:szCs w:val="20"/>
        </w:rPr>
        <w:tab/>
        <w:t xml:space="preserve">- mimo knihovnu    </w:t>
      </w:r>
      <w:r w:rsidR="004A3A74">
        <w:rPr>
          <w:szCs w:val="20"/>
        </w:rPr>
        <w:t>14</w:t>
      </w:r>
      <w:r>
        <w:rPr>
          <w:szCs w:val="20"/>
        </w:rPr>
        <w:tab/>
      </w:r>
      <w:r>
        <w:rPr>
          <w:szCs w:val="20"/>
        </w:rPr>
        <w:tab/>
        <w:t xml:space="preserve">        </w:t>
      </w:r>
      <w:r w:rsidR="004A3A74">
        <w:rPr>
          <w:szCs w:val="20"/>
        </w:rPr>
        <w:t xml:space="preserve">  7</w:t>
      </w:r>
    </w:p>
    <w:p w:rsidR="0083600C" w:rsidRDefault="0083600C" w:rsidP="0083600C">
      <w:pPr>
        <w:ind w:firstLine="708"/>
        <w:rPr>
          <w:szCs w:val="20"/>
        </w:rPr>
      </w:pPr>
      <w:r>
        <w:rPr>
          <w:szCs w:val="20"/>
        </w:rPr>
        <w:t>hledán</w:t>
      </w:r>
      <w:r w:rsidR="00714CF7">
        <w:rPr>
          <w:szCs w:val="20"/>
        </w:rPr>
        <w:t>í ve www on-line katalogu</w:t>
      </w:r>
      <w:r w:rsidR="00714CF7">
        <w:rPr>
          <w:szCs w:val="20"/>
        </w:rPr>
        <w:tab/>
      </w:r>
      <w:r w:rsidR="00714CF7">
        <w:rPr>
          <w:szCs w:val="20"/>
        </w:rPr>
        <w:tab/>
      </w:r>
      <w:r w:rsidR="00714CF7">
        <w:rPr>
          <w:szCs w:val="20"/>
        </w:rPr>
        <w:tab/>
        <w:t xml:space="preserve">  </w:t>
      </w:r>
      <w:r w:rsidR="004A3A74">
        <w:rPr>
          <w:szCs w:val="20"/>
        </w:rPr>
        <w:t>12634</w:t>
      </w:r>
      <w:r w:rsidR="004A3A74">
        <w:rPr>
          <w:szCs w:val="20"/>
        </w:rPr>
        <w:tab/>
      </w:r>
      <w:r w:rsidR="004A3A74">
        <w:rPr>
          <w:szCs w:val="20"/>
        </w:rPr>
        <w:tab/>
        <w:t xml:space="preserve">    9233</w:t>
      </w:r>
    </w:p>
    <w:p w:rsidR="0083600C" w:rsidRDefault="0083600C" w:rsidP="0083600C">
      <w:pPr>
        <w:ind w:firstLine="708"/>
        <w:rPr>
          <w:szCs w:val="20"/>
        </w:rPr>
      </w:pPr>
    </w:p>
    <w:p w:rsidR="0083600C" w:rsidRPr="00EB14BC" w:rsidRDefault="0083600C" w:rsidP="0083600C">
      <w:pPr>
        <w:ind w:firstLine="708"/>
        <w:rPr>
          <w:b/>
          <w:szCs w:val="20"/>
          <w:u w:val="single"/>
        </w:rPr>
      </w:pPr>
      <w:r w:rsidRPr="00EB14BC">
        <w:rPr>
          <w:b/>
          <w:szCs w:val="20"/>
          <w:u w:val="single"/>
        </w:rPr>
        <w:t>Meziknihovní výpůjční služba:</w:t>
      </w:r>
    </w:p>
    <w:p w:rsidR="0083600C" w:rsidRDefault="0083600C" w:rsidP="0083600C">
      <w:pPr>
        <w:ind w:firstLine="708"/>
      </w:pPr>
      <w:r>
        <w:t>obdržené požadav</w:t>
      </w:r>
      <w:r w:rsidR="004972CA">
        <w:t>ky z jiných knihoven</w:t>
      </w:r>
      <w:r w:rsidR="004972CA">
        <w:tab/>
      </w:r>
      <w:r w:rsidR="004972CA">
        <w:tab/>
        <w:t xml:space="preserve">        </w:t>
      </w:r>
      <w:r w:rsidR="004A3A74">
        <w:t xml:space="preserve">  3</w:t>
      </w:r>
      <w:r w:rsidR="001B2EB2">
        <w:tab/>
      </w:r>
      <w:r w:rsidR="001B2EB2">
        <w:tab/>
        <w:t xml:space="preserve">         </w:t>
      </w:r>
      <w:r w:rsidR="00287E7C">
        <w:t xml:space="preserve">  </w:t>
      </w:r>
      <w:r w:rsidR="004A3A74">
        <w:t>0</w:t>
      </w:r>
    </w:p>
    <w:p w:rsidR="0083600C" w:rsidRDefault="00287E7C" w:rsidP="0083600C">
      <w:r>
        <w:tab/>
        <w:t>kladně vyřízené</w:t>
      </w:r>
      <w:r>
        <w:tab/>
      </w:r>
      <w:r>
        <w:tab/>
      </w:r>
      <w:r>
        <w:tab/>
      </w:r>
      <w:r>
        <w:tab/>
      </w:r>
      <w:r>
        <w:tab/>
        <w:t xml:space="preserve">        </w:t>
      </w:r>
      <w:r w:rsidR="004A3A74">
        <w:t xml:space="preserve">  3</w:t>
      </w:r>
      <w:r w:rsidR="001B2EB2">
        <w:tab/>
      </w:r>
      <w:r w:rsidR="001B2EB2">
        <w:tab/>
        <w:t xml:space="preserve">         </w:t>
      </w:r>
      <w:r>
        <w:t xml:space="preserve">  </w:t>
      </w:r>
      <w:r w:rsidR="004A3A74">
        <w:t>0</w:t>
      </w:r>
    </w:p>
    <w:p w:rsidR="0083600C" w:rsidRDefault="0083600C" w:rsidP="0083600C">
      <w:r>
        <w:tab/>
        <w:t>zaslané požadavky jiným knihovnám</w:t>
      </w:r>
      <w:r>
        <w:tab/>
      </w:r>
      <w:r>
        <w:tab/>
        <w:t xml:space="preserve">        </w:t>
      </w:r>
      <w:r w:rsidR="004A3A74">
        <w:t>74</w:t>
      </w:r>
      <w:r>
        <w:tab/>
      </w:r>
      <w:r>
        <w:tab/>
        <w:t xml:space="preserve">         </w:t>
      </w:r>
      <w:r w:rsidR="004A3A74">
        <w:t>38</w:t>
      </w:r>
    </w:p>
    <w:p w:rsidR="0083600C" w:rsidRDefault="0083600C" w:rsidP="0083600C">
      <w:pPr>
        <w:ind w:firstLine="708"/>
      </w:pPr>
      <w:r>
        <w:t>k</w:t>
      </w:r>
      <w:r w:rsidRPr="00A14092">
        <w:t>ladně vyřízen</w:t>
      </w:r>
      <w:r>
        <w:t>é</w:t>
      </w:r>
      <w:r>
        <w:tab/>
      </w:r>
      <w:r>
        <w:tab/>
      </w:r>
      <w:r>
        <w:tab/>
      </w:r>
      <w:r>
        <w:tab/>
      </w:r>
      <w:r>
        <w:tab/>
        <w:t xml:space="preserve">        </w:t>
      </w:r>
      <w:r w:rsidR="004A3A74">
        <w:t>73</w:t>
      </w:r>
      <w:r>
        <w:tab/>
      </w:r>
      <w:r>
        <w:tab/>
        <w:t xml:space="preserve">        </w:t>
      </w:r>
      <w:r w:rsidRPr="00A14092">
        <w:t xml:space="preserve"> </w:t>
      </w:r>
      <w:r w:rsidR="004A3A74">
        <w:t>37</w:t>
      </w:r>
    </w:p>
    <w:p w:rsidR="0083600C" w:rsidRDefault="0083600C" w:rsidP="0083600C">
      <w:pPr>
        <w:ind w:firstLine="708"/>
      </w:pPr>
    </w:p>
    <w:p w:rsidR="0083600C" w:rsidRPr="002B48CA" w:rsidRDefault="0083600C" w:rsidP="0083600C">
      <w:pPr>
        <w:ind w:firstLine="708"/>
        <w:rPr>
          <w:b/>
          <w:u w:val="single"/>
        </w:rPr>
      </w:pPr>
      <w:r w:rsidRPr="002B48CA">
        <w:rPr>
          <w:b/>
          <w:u w:val="single"/>
        </w:rPr>
        <w:t>Kulturní a vzdělávací akce:</w:t>
      </w:r>
    </w:p>
    <w:p w:rsidR="0083600C" w:rsidRDefault="0083600C" w:rsidP="0083600C">
      <w:r>
        <w:tab/>
        <w:t>kulturní akce pro veřejnost – akcí/návštěvníků</w:t>
      </w:r>
      <w:r>
        <w:tab/>
      </w:r>
      <w:r w:rsidR="004A3A74">
        <w:t>35/1794</w:t>
      </w:r>
      <w:r>
        <w:tab/>
      </w:r>
      <w:r>
        <w:tab/>
      </w:r>
      <w:r w:rsidR="00714CF7">
        <w:t>3</w:t>
      </w:r>
      <w:r w:rsidR="004A3A74">
        <w:t>9</w:t>
      </w:r>
      <w:r w:rsidR="00714CF7">
        <w:t>/</w:t>
      </w:r>
      <w:r w:rsidR="004A3A74">
        <w:t>2023</w:t>
      </w:r>
    </w:p>
    <w:p w:rsidR="0083600C" w:rsidRDefault="0083600C" w:rsidP="0083600C">
      <w:pPr>
        <w:ind w:firstLine="708"/>
      </w:pPr>
      <w:r>
        <w:t>vzdělávací akce pro veřejnost - akcí/návštěvníků</w:t>
      </w:r>
      <w:r>
        <w:tab/>
        <w:t xml:space="preserve">      </w:t>
      </w:r>
      <w:r w:rsidR="00287E7C">
        <w:t xml:space="preserve">     -</w:t>
      </w:r>
      <w:r w:rsidR="00AA7F45">
        <w:tab/>
      </w:r>
      <w:r w:rsidR="00AA7F45">
        <w:tab/>
        <w:t xml:space="preserve">      </w:t>
      </w:r>
      <w:r w:rsidR="001B2EB2">
        <w:t xml:space="preserve">     -</w:t>
      </w:r>
    </w:p>
    <w:p w:rsidR="0083600C" w:rsidRDefault="0083600C" w:rsidP="0083600C">
      <w:pPr>
        <w:ind w:firstLine="708"/>
      </w:pPr>
      <w:r>
        <w:t>ostatní akce – spolupořadatel</w:t>
      </w:r>
      <w:r w:rsidR="001E554F">
        <w:t xml:space="preserve">, </w:t>
      </w:r>
      <w:r w:rsidR="00714CF7">
        <w:t>foto a video aj.</w:t>
      </w:r>
      <w:r w:rsidR="00714CF7">
        <w:tab/>
        <w:t xml:space="preserve">        </w:t>
      </w:r>
      <w:r w:rsidR="001B2EB2">
        <w:t xml:space="preserve"> </w:t>
      </w:r>
      <w:r w:rsidR="00714CF7">
        <w:t>2</w:t>
      </w:r>
      <w:r w:rsidR="004A3A74">
        <w:t>0</w:t>
      </w:r>
      <w:r>
        <w:tab/>
        <w:t xml:space="preserve">                     2</w:t>
      </w:r>
      <w:r w:rsidR="004A3A74">
        <w:t>4</w:t>
      </w:r>
    </w:p>
    <w:p w:rsidR="0083600C" w:rsidRDefault="0083600C" w:rsidP="0083600C">
      <w:pPr>
        <w:ind w:firstLine="708"/>
      </w:pPr>
    </w:p>
    <w:p w:rsidR="0083600C" w:rsidRDefault="0083600C" w:rsidP="0083600C">
      <w:pPr>
        <w:ind w:firstLine="708"/>
      </w:pPr>
      <w:r w:rsidRPr="00BD1EB7">
        <w:rPr>
          <w:b/>
          <w:u w:val="single"/>
        </w:rPr>
        <w:t>Počet hodin pro veřejnost týdně</w:t>
      </w:r>
      <w:r>
        <w:rPr>
          <w:b/>
          <w:u w:val="single"/>
        </w:rPr>
        <w:t>:</w:t>
      </w:r>
      <w:r w:rsidR="001B2EB2">
        <w:tab/>
      </w:r>
      <w:r w:rsidR="001B2EB2">
        <w:tab/>
      </w:r>
      <w:r w:rsidR="001B2EB2">
        <w:tab/>
        <w:t xml:space="preserve">           </w:t>
      </w:r>
      <w:r>
        <w:t>4</w:t>
      </w:r>
      <w:r>
        <w:tab/>
      </w:r>
      <w:r>
        <w:tab/>
      </w:r>
      <w:r>
        <w:tab/>
        <w:t>4</w:t>
      </w:r>
    </w:p>
    <w:p w:rsidR="0083600C" w:rsidRDefault="0083600C" w:rsidP="0083600C">
      <w:pPr>
        <w:ind w:firstLine="708"/>
      </w:pPr>
    </w:p>
    <w:p w:rsidR="0083600C" w:rsidRDefault="0083600C" w:rsidP="0083600C">
      <w:pPr>
        <w:ind w:firstLine="708"/>
        <w:rPr>
          <w:b/>
          <w:u w:val="single"/>
        </w:rPr>
      </w:pPr>
      <w:r>
        <w:rPr>
          <w:b/>
          <w:u w:val="single"/>
        </w:rPr>
        <w:t>Výměnné soubory z Regionální knihovny Teplice:</w:t>
      </w:r>
    </w:p>
    <w:p w:rsidR="00DA6515" w:rsidRPr="00C8173E" w:rsidRDefault="0083600C" w:rsidP="00023CB4">
      <w:pPr>
        <w:ind w:firstLine="708"/>
      </w:pPr>
      <w:r>
        <w:t>Počet odebraných souborů/počet knih a časopisů</w:t>
      </w:r>
      <w:r>
        <w:tab/>
        <w:t xml:space="preserve">   </w:t>
      </w:r>
      <w:r w:rsidR="00426E0E">
        <w:t>10/778</w:t>
      </w:r>
      <w:r>
        <w:tab/>
      </w:r>
      <w:r>
        <w:tab/>
        <w:t xml:space="preserve">   1</w:t>
      </w:r>
      <w:r w:rsidR="00426E0E">
        <w:t>2</w:t>
      </w:r>
      <w:r>
        <w:t>/</w:t>
      </w:r>
      <w:r w:rsidR="00426E0E">
        <w:t>649</w:t>
      </w:r>
    </w:p>
    <w:p w:rsidR="00DA6515" w:rsidRDefault="00DA6515" w:rsidP="00DA6515">
      <w:pPr>
        <w:ind w:firstLine="708"/>
        <w:rPr>
          <w:szCs w:val="20"/>
        </w:rPr>
      </w:pPr>
      <w:r>
        <w:rPr>
          <w:b/>
          <w:bCs/>
          <w:u w:val="single"/>
        </w:rPr>
        <w:lastRenderedPageBreak/>
        <w:t>Stav knižního fondu MLK:</w:t>
      </w:r>
    </w:p>
    <w:p w:rsidR="00DA6515" w:rsidRDefault="00DA6515" w:rsidP="00DA6515">
      <w:pPr>
        <w:ind w:firstLine="708"/>
        <w:rPr>
          <w:szCs w:val="20"/>
        </w:rPr>
      </w:pPr>
      <w:r>
        <w:t>- celkem knihy</w:t>
      </w:r>
      <w:r w:rsidR="00253B4E">
        <w:tab/>
      </w:r>
      <w:r w:rsidR="00F04F0E">
        <w:tab/>
      </w:r>
      <w:r w:rsidR="00F04F0E">
        <w:tab/>
      </w:r>
      <w:r w:rsidR="00F04F0E">
        <w:tab/>
        <w:t xml:space="preserve">              </w:t>
      </w:r>
      <w:r w:rsidR="00F23391">
        <w:t xml:space="preserve">  </w:t>
      </w:r>
      <w:r w:rsidR="00426E0E">
        <w:t>9307</w:t>
      </w:r>
      <w:r w:rsidR="00AF644C">
        <w:t xml:space="preserve">          </w:t>
      </w:r>
      <w:r w:rsidR="00714CF7">
        <w:t xml:space="preserve">               </w:t>
      </w:r>
      <w:r w:rsidR="00F04F0E">
        <w:t xml:space="preserve">  9</w:t>
      </w:r>
      <w:r w:rsidR="00426E0E">
        <w:t>449</w:t>
      </w:r>
    </w:p>
    <w:p w:rsidR="00DA6515" w:rsidRDefault="00DA6515" w:rsidP="00DA6515">
      <w:pPr>
        <w:ind w:firstLine="708"/>
        <w:rPr>
          <w:szCs w:val="20"/>
        </w:rPr>
      </w:pPr>
      <w:r>
        <w:t xml:space="preserve">z toho </w:t>
      </w:r>
      <w:r>
        <w:tab/>
        <w:t>- dospělí naučná</w:t>
      </w:r>
      <w:r>
        <w:tab/>
      </w:r>
      <w:r>
        <w:tab/>
      </w:r>
      <w:r>
        <w:tab/>
      </w:r>
      <w:r>
        <w:tab/>
        <w:t xml:space="preserve">    </w:t>
      </w:r>
      <w:r w:rsidR="00426E0E">
        <w:t>2890</w:t>
      </w:r>
      <w:r>
        <w:tab/>
      </w:r>
      <w:r>
        <w:tab/>
        <w:t xml:space="preserve">    </w:t>
      </w:r>
      <w:r w:rsidR="00F23391">
        <w:t>2</w:t>
      </w:r>
      <w:r w:rsidR="00426E0E">
        <w:t>917</w:t>
      </w:r>
      <w:r>
        <w:t xml:space="preserve"> </w:t>
      </w:r>
    </w:p>
    <w:p w:rsidR="00DA6515" w:rsidRDefault="00DA6515" w:rsidP="00DA6515">
      <w:pPr>
        <w:rPr>
          <w:szCs w:val="20"/>
        </w:rPr>
      </w:pPr>
      <w:r>
        <w:tab/>
      </w:r>
      <w:r>
        <w:tab/>
        <w:t>- dospělí krásná</w:t>
      </w:r>
      <w:r>
        <w:tab/>
      </w:r>
      <w:r>
        <w:tab/>
      </w:r>
      <w:r>
        <w:tab/>
      </w:r>
      <w:r>
        <w:tab/>
        <w:t xml:space="preserve">    </w:t>
      </w:r>
      <w:r w:rsidR="00426E0E">
        <w:t>4014</w:t>
      </w:r>
      <w:r>
        <w:tab/>
      </w:r>
      <w:r>
        <w:tab/>
        <w:t xml:space="preserve">    </w:t>
      </w:r>
      <w:r w:rsidR="00287E7C">
        <w:t>4</w:t>
      </w:r>
      <w:r w:rsidR="00426E0E">
        <w:t>09</w:t>
      </w:r>
      <w:r w:rsidR="00287E7C">
        <w:t>4</w:t>
      </w:r>
      <w:r>
        <w:t xml:space="preserve"> </w:t>
      </w:r>
    </w:p>
    <w:p w:rsidR="00DA6515" w:rsidRDefault="00DA6515" w:rsidP="00DA6515">
      <w:pPr>
        <w:rPr>
          <w:szCs w:val="20"/>
        </w:rPr>
      </w:pPr>
      <w:r>
        <w:tab/>
      </w:r>
      <w:r>
        <w:tab/>
        <w:t>- mládež naučná</w:t>
      </w:r>
      <w:r>
        <w:tab/>
      </w:r>
      <w:r>
        <w:tab/>
      </w:r>
      <w:r>
        <w:tab/>
      </w:r>
      <w:r>
        <w:tab/>
        <w:t xml:space="preserve">      </w:t>
      </w:r>
      <w:r w:rsidR="00287E7C">
        <w:t>647</w:t>
      </w:r>
      <w:r>
        <w:tab/>
      </w:r>
      <w:r>
        <w:tab/>
        <w:t xml:space="preserve">      </w:t>
      </w:r>
      <w:r w:rsidR="00D50BF6">
        <w:t>6</w:t>
      </w:r>
      <w:r w:rsidR="00F23391">
        <w:t>4</w:t>
      </w:r>
      <w:r w:rsidR="00426E0E">
        <w:t>9</w:t>
      </w:r>
    </w:p>
    <w:p w:rsidR="00DA6515" w:rsidRDefault="00DA6515" w:rsidP="00DA6515">
      <w:pPr>
        <w:rPr>
          <w:szCs w:val="20"/>
        </w:rPr>
      </w:pPr>
      <w:r>
        <w:tab/>
      </w:r>
      <w:r>
        <w:tab/>
        <w:t>- mládež krásná</w:t>
      </w:r>
      <w:r>
        <w:tab/>
      </w:r>
      <w:r>
        <w:tab/>
      </w:r>
      <w:r>
        <w:tab/>
      </w:r>
      <w:r>
        <w:tab/>
        <w:t xml:space="preserve">    </w:t>
      </w:r>
      <w:r w:rsidR="00426E0E">
        <w:t>1756</w:t>
      </w:r>
      <w:r>
        <w:tab/>
      </w:r>
      <w:r>
        <w:tab/>
        <w:t xml:space="preserve">    </w:t>
      </w:r>
      <w:r w:rsidR="00277794">
        <w:t>1</w:t>
      </w:r>
      <w:r w:rsidR="00F23391">
        <w:t>7</w:t>
      </w:r>
      <w:r w:rsidR="00426E0E">
        <w:t>89</w:t>
      </w:r>
      <w:r>
        <w:t xml:space="preserve"> </w:t>
      </w:r>
    </w:p>
    <w:p w:rsidR="00DA6515" w:rsidRDefault="00DA6515" w:rsidP="00DA6515">
      <w:pPr>
        <w:ind w:firstLine="708"/>
        <w:rPr>
          <w:szCs w:val="20"/>
        </w:rPr>
      </w:pPr>
      <w:r>
        <w:t>- celkem brožury</w:t>
      </w:r>
      <w:r w:rsidR="00253B4E">
        <w:tab/>
      </w:r>
      <w:r w:rsidR="00253B4E">
        <w:tab/>
      </w:r>
      <w:r>
        <w:tab/>
      </w:r>
      <w:r>
        <w:tab/>
      </w:r>
      <w:r>
        <w:tab/>
        <w:t xml:space="preserve">    </w:t>
      </w:r>
      <w:r w:rsidR="00287E7C">
        <w:t xml:space="preserve">  </w:t>
      </w:r>
      <w:r w:rsidR="00426E0E">
        <w:t>859</w:t>
      </w:r>
      <w:r>
        <w:tab/>
        <w:t xml:space="preserve">    </w:t>
      </w:r>
      <w:r w:rsidR="00B21C08">
        <w:t xml:space="preserve">            </w:t>
      </w:r>
      <w:r w:rsidR="00426E0E">
        <w:t>1051</w:t>
      </w:r>
    </w:p>
    <w:p w:rsidR="00DA6515" w:rsidRDefault="00DA6515" w:rsidP="00DA6515">
      <w:pPr>
        <w:ind w:firstLine="708"/>
        <w:rPr>
          <w:szCs w:val="20"/>
        </w:rPr>
      </w:pPr>
      <w:r>
        <w:t>- celkem knihy a brožury</w:t>
      </w:r>
      <w:r w:rsidR="00253B4E">
        <w:tab/>
      </w:r>
      <w:r w:rsidR="00253B4E">
        <w:tab/>
      </w:r>
      <w:r>
        <w:tab/>
      </w:r>
      <w:r>
        <w:tab/>
        <w:t xml:space="preserve">  </w:t>
      </w:r>
      <w:r w:rsidR="00426E0E">
        <w:t>10166</w:t>
      </w:r>
      <w:r w:rsidR="00C8173E">
        <w:t xml:space="preserve">         </w:t>
      </w:r>
      <w:r w:rsidR="00B21C08">
        <w:t xml:space="preserve">                 </w:t>
      </w:r>
      <w:r w:rsidR="00DE2E40">
        <w:t>10</w:t>
      </w:r>
      <w:r w:rsidR="00426E0E">
        <w:t>500</w:t>
      </w:r>
      <w:r>
        <w:t xml:space="preserve"> </w:t>
      </w:r>
    </w:p>
    <w:p w:rsidR="00DA6515" w:rsidRPr="00217B9B" w:rsidRDefault="00DA6515" w:rsidP="00DA6515">
      <w:r>
        <w:tab/>
      </w:r>
      <w:r>
        <w:tab/>
      </w:r>
    </w:p>
    <w:p w:rsidR="00DA6515" w:rsidRDefault="00DA6515" w:rsidP="00DA6515">
      <w:pPr>
        <w:ind w:firstLine="708"/>
        <w:rPr>
          <w:szCs w:val="20"/>
        </w:rPr>
      </w:pPr>
      <w:r>
        <w:rPr>
          <w:b/>
          <w:bCs/>
          <w:u w:val="single"/>
        </w:rPr>
        <w:t>Přírůstky:</w:t>
      </w:r>
    </w:p>
    <w:p w:rsidR="00DA6515" w:rsidRDefault="00DA6515" w:rsidP="00DA6515">
      <w:pPr>
        <w:ind w:firstLine="708"/>
        <w:rPr>
          <w:szCs w:val="20"/>
        </w:rPr>
      </w:pPr>
      <w:r>
        <w:t>- celkem knihy</w:t>
      </w:r>
      <w:r w:rsidR="00253B4E">
        <w:tab/>
      </w:r>
      <w:r>
        <w:tab/>
      </w:r>
      <w:r>
        <w:tab/>
      </w:r>
      <w:r>
        <w:tab/>
      </w:r>
      <w:r>
        <w:tab/>
        <w:t xml:space="preserve">       </w:t>
      </w:r>
      <w:r w:rsidR="00426E0E">
        <w:t xml:space="preserve">  86</w:t>
      </w:r>
      <w:r>
        <w:tab/>
        <w:t xml:space="preserve">      </w:t>
      </w:r>
      <w:r w:rsidR="00B21C08">
        <w:t xml:space="preserve">            </w:t>
      </w:r>
      <w:r w:rsidR="00426E0E">
        <w:t>14</w:t>
      </w:r>
      <w:r w:rsidR="00DE2E40">
        <w:t>6</w:t>
      </w:r>
    </w:p>
    <w:p w:rsidR="00DA6515" w:rsidRDefault="00DA6515" w:rsidP="00DA6515">
      <w:pPr>
        <w:ind w:firstLine="708"/>
        <w:rPr>
          <w:szCs w:val="20"/>
        </w:rPr>
      </w:pPr>
      <w:r>
        <w:t>z toho</w:t>
      </w:r>
      <w:r>
        <w:tab/>
        <w:t>- dospělí naučná</w:t>
      </w:r>
      <w:r>
        <w:tab/>
      </w:r>
      <w:r>
        <w:tab/>
      </w:r>
      <w:r>
        <w:tab/>
      </w:r>
      <w:r>
        <w:tab/>
        <w:t xml:space="preserve">      </w:t>
      </w:r>
      <w:r w:rsidR="00D50BF6">
        <w:t xml:space="preserve"> </w:t>
      </w:r>
      <w:r w:rsidR="0046219C">
        <w:t xml:space="preserve">  </w:t>
      </w:r>
      <w:r w:rsidR="00426E0E">
        <w:t>13</w:t>
      </w:r>
      <w:r w:rsidR="00B21C08">
        <w:tab/>
      </w:r>
      <w:r w:rsidR="00B21C08">
        <w:tab/>
        <w:t xml:space="preserve">      </w:t>
      </w:r>
      <w:r w:rsidR="00D50BF6">
        <w:t xml:space="preserve">  </w:t>
      </w:r>
      <w:r w:rsidR="00426E0E">
        <w:t>29</w:t>
      </w:r>
      <w:r>
        <w:t xml:space="preserve"> </w:t>
      </w:r>
    </w:p>
    <w:p w:rsidR="00DA6515" w:rsidRDefault="00D50BF6" w:rsidP="00DA6515">
      <w:pPr>
        <w:rPr>
          <w:szCs w:val="20"/>
        </w:rPr>
      </w:pPr>
      <w:r>
        <w:tab/>
      </w:r>
      <w:r>
        <w:tab/>
        <w:t>- dospělí krásná</w:t>
      </w:r>
      <w:r>
        <w:tab/>
      </w:r>
      <w:r>
        <w:tab/>
      </w:r>
      <w:r>
        <w:tab/>
      </w:r>
      <w:r>
        <w:tab/>
        <w:t xml:space="preserve">       </w:t>
      </w:r>
      <w:r w:rsidR="00DE2E40">
        <w:t xml:space="preserve">  </w:t>
      </w:r>
      <w:r w:rsidR="00426E0E">
        <w:t>41</w:t>
      </w:r>
      <w:r w:rsidR="00B21C08">
        <w:tab/>
      </w:r>
      <w:r w:rsidR="00B21C08">
        <w:tab/>
        <w:t xml:space="preserve">      </w:t>
      </w:r>
      <w:r w:rsidR="001B2EB2">
        <w:t xml:space="preserve">  </w:t>
      </w:r>
      <w:r w:rsidR="00426E0E">
        <w:t>80</w:t>
      </w:r>
    </w:p>
    <w:p w:rsidR="00DA6515" w:rsidRDefault="00DA6515" w:rsidP="00DA6515">
      <w:pPr>
        <w:rPr>
          <w:szCs w:val="20"/>
        </w:rPr>
      </w:pPr>
      <w:r>
        <w:tab/>
      </w:r>
      <w:r>
        <w:tab/>
        <w:t>- mládež naučná</w:t>
      </w:r>
      <w:r>
        <w:tab/>
      </w:r>
      <w:r>
        <w:tab/>
      </w:r>
      <w:r>
        <w:tab/>
      </w:r>
      <w:r>
        <w:tab/>
        <w:t xml:space="preserve">         </w:t>
      </w:r>
      <w:r w:rsidR="001B2EB2">
        <w:t xml:space="preserve">  </w:t>
      </w:r>
      <w:r w:rsidR="00426E0E">
        <w:t>1</w:t>
      </w:r>
      <w:r>
        <w:tab/>
      </w:r>
      <w:r>
        <w:tab/>
        <w:t xml:space="preserve">        </w:t>
      </w:r>
      <w:r w:rsidR="0046219C">
        <w:t xml:space="preserve">  </w:t>
      </w:r>
      <w:r w:rsidR="00426E0E">
        <w:t>3</w:t>
      </w:r>
      <w:r>
        <w:t xml:space="preserve"> </w:t>
      </w:r>
    </w:p>
    <w:p w:rsidR="00DA6515" w:rsidRDefault="00DA6515" w:rsidP="00DA6515">
      <w:pPr>
        <w:rPr>
          <w:szCs w:val="20"/>
        </w:rPr>
      </w:pPr>
      <w:r>
        <w:t xml:space="preserve">  </w:t>
      </w:r>
      <w:r>
        <w:tab/>
      </w:r>
      <w:r>
        <w:tab/>
        <w:t>- mládež krásná</w:t>
      </w:r>
      <w:r>
        <w:tab/>
      </w:r>
      <w:r>
        <w:tab/>
      </w:r>
      <w:r>
        <w:tab/>
      </w:r>
      <w:r>
        <w:tab/>
        <w:t xml:space="preserve">         </w:t>
      </w:r>
      <w:r w:rsidR="00426E0E">
        <w:t>31</w:t>
      </w:r>
      <w:r>
        <w:t xml:space="preserve">    </w:t>
      </w:r>
      <w:r>
        <w:tab/>
      </w:r>
      <w:r>
        <w:tab/>
        <w:t xml:space="preserve">        </w:t>
      </w:r>
      <w:r w:rsidR="00DE2E40">
        <w:t>3</w:t>
      </w:r>
      <w:r w:rsidR="00426E0E">
        <w:t>4</w:t>
      </w:r>
      <w:r>
        <w:t xml:space="preserve">    </w:t>
      </w:r>
    </w:p>
    <w:p w:rsidR="00DA6515" w:rsidRDefault="00DA6515" w:rsidP="00DA6515">
      <w:pPr>
        <w:ind w:firstLine="708"/>
        <w:rPr>
          <w:szCs w:val="20"/>
        </w:rPr>
      </w:pPr>
      <w:r>
        <w:t>- celkem brožury</w:t>
      </w:r>
      <w:r w:rsidR="00253B4E">
        <w:tab/>
      </w:r>
      <w:r w:rsidR="00253B4E">
        <w:tab/>
      </w:r>
      <w:r>
        <w:tab/>
      </w:r>
      <w:r>
        <w:tab/>
      </w:r>
      <w:r>
        <w:tab/>
        <w:t xml:space="preserve">       </w:t>
      </w:r>
      <w:r w:rsidR="00426E0E">
        <w:t>163</w:t>
      </w:r>
      <w:r w:rsidR="000770AC">
        <w:t xml:space="preserve">     </w:t>
      </w:r>
      <w:r>
        <w:tab/>
        <w:t xml:space="preserve">      </w:t>
      </w:r>
      <w:r w:rsidR="000770AC">
        <w:t xml:space="preserve">  </w:t>
      </w:r>
      <w:r w:rsidR="0046219C">
        <w:t xml:space="preserve">          </w:t>
      </w:r>
      <w:r w:rsidR="00DE2E40">
        <w:t>1</w:t>
      </w:r>
      <w:r w:rsidR="00426E0E">
        <w:t>9</w:t>
      </w:r>
      <w:r w:rsidR="00DE2E40">
        <w:t>3</w:t>
      </w:r>
      <w:r>
        <w:t xml:space="preserve">   </w:t>
      </w:r>
    </w:p>
    <w:p w:rsidR="00DA6515" w:rsidRDefault="00DA6515" w:rsidP="00DA6515">
      <w:pPr>
        <w:ind w:firstLine="708"/>
      </w:pPr>
      <w:r>
        <w:t>- celkem knihy a brožury</w:t>
      </w:r>
      <w:r w:rsidR="00253B4E">
        <w:tab/>
      </w:r>
      <w:r w:rsidR="00253B4E">
        <w:tab/>
      </w:r>
      <w:r>
        <w:tab/>
      </w:r>
      <w:r>
        <w:tab/>
        <w:t xml:space="preserve">       </w:t>
      </w:r>
      <w:r w:rsidR="00426E0E">
        <w:t>249</w:t>
      </w:r>
      <w:r>
        <w:tab/>
        <w:t xml:space="preserve">      </w:t>
      </w:r>
      <w:r w:rsidR="00B21C08">
        <w:t xml:space="preserve">            </w:t>
      </w:r>
      <w:r w:rsidR="00426E0E">
        <w:t>33</w:t>
      </w:r>
      <w:r w:rsidR="00F23391">
        <w:t>9</w:t>
      </w:r>
      <w:r>
        <w:t xml:space="preserve"> </w:t>
      </w:r>
    </w:p>
    <w:p w:rsidR="00DA6515" w:rsidRDefault="00DA6515" w:rsidP="00DA6515">
      <w:pPr>
        <w:rPr>
          <w:szCs w:val="20"/>
        </w:rPr>
      </w:pPr>
      <w:r>
        <w:rPr>
          <w:szCs w:val="20"/>
        </w:rPr>
        <w:tab/>
      </w:r>
    </w:p>
    <w:p w:rsidR="00DA6515" w:rsidRDefault="00DA6515" w:rsidP="00DA6515">
      <w:pPr>
        <w:ind w:firstLine="708"/>
        <w:rPr>
          <w:szCs w:val="20"/>
        </w:rPr>
      </w:pPr>
      <w:r>
        <w:rPr>
          <w:b/>
          <w:bCs/>
          <w:u w:val="single"/>
        </w:rPr>
        <w:t>Úbytky:</w:t>
      </w:r>
    </w:p>
    <w:p w:rsidR="00DA6515" w:rsidRDefault="00277794" w:rsidP="00DA6515">
      <w:pPr>
        <w:ind w:firstLine="708"/>
        <w:rPr>
          <w:szCs w:val="20"/>
        </w:rPr>
      </w:pPr>
      <w:r>
        <w:t>- celkem</w:t>
      </w:r>
      <w:r>
        <w:tab/>
      </w:r>
      <w:r>
        <w:tab/>
      </w:r>
      <w:r>
        <w:tab/>
      </w:r>
      <w:r>
        <w:tab/>
      </w:r>
      <w:r>
        <w:tab/>
      </w:r>
      <w:r>
        <w:tab/>
        <w:t xml:space="preserve">     </w:t>
      </w:r>
      <w:r w:rsidR="00621A11">
        <w:t xml:space="preserve">  </w:t>
      </w:r>
      <w:r w:rsidR="00426E0E">
        <w:t xml:space="preserve">    </w:t>
      </w:r>
      <w:r w:rsidR="00DE2E40">
        <w:t>2</w:t>
      </w:r>
      <w:r w:rsidR="00DA6515">
        <w:tab/>
      </w:r>
      <w:r w:rsidR="00DA6515">
        <w:tab/>
        <w:t xml:space="preserve">    </w:t>
      </w:r>
      <w:r w:rsidR="0046219C">
        <w:t xml:space="preserve">  </w:t>
      </w:r>
      <w:r w:rsidR="00DE2E40">
        <w:t xml:space="preserve">    </w:t>
      </w:r>
      <w:r w:rsidR="00426E0E">
        <w:t>4</w:t>
      </w:r>
      <w:r w:rsidR="00DA6515">
        <w:t xml:space="preserve"> </w:t>
      </w:r>
    </w:p>
    <w:p w:rsidR="00DA6515" w:rsidRDefault="00DA6515" w:rsidP="00DA6515">
      <w:pPr>
        <w:ind w:firstLine="708"/>
        <w:rPr>
          <w:szCs w:val="20"/>
        </w:rPr>
      </w:pPr>
      <w:r>
        <w:t>z toho</w:t>
      </w:r>
      <w:r w:rsidR="00277794">
        <w:tab/>
        <w:t>- dospělí naučná</w:t>
      </w:r>
      <w:r w:rsidR="00277794">
        <w:tab/>
      </w:r>
      <w:r w:rsidR="00277794">
        <w:tab/>
      </w:r>
      <w:r w:rsidR="00277794">
        <w:tab/>
      </w:r>
      <w:r w:rsidR="00277794">
        <w:tab/>
        <w:t xml:space="preserve">       </w:t>
      </w:r>
      <w:r w:rsidR="00426E0E">
        <w:t xml:space="preserve">    -</w:t>
      </w:r>
      <w:r>
        <w:tab/>
      </w:r>
      <w:r>
        <w:tab/>
        <w:t xml:space="preserve">      </w:t>
      </w:r>
      <w:r w:rsidR="00DE2E40">
        <w:t xml:space="preserve">    </w:t>
      </w:r>
      <w:r w:rsidR="00426E0E">
        <w:t>2</w:t>
      </w:r>
      <w:r>
        <w:t xml:space="preserve"> </w:t>
      </w:r>
    </w:p>
    <w:p w:rsidR="00DA6515" w:rsidRPr="00621A11" w:rsidRDefault="00277794" w:rsidP="00621A11">
      <w:pPr>
        <w:ind w:left="1416"/>
      </w:pPr>
      <w:r>
        <w:t>- dospělí krásná</w:t>
      </w:r>
      <w:r>
        <w:tab/>
      </w:r>
      <w:r>
        <w:tab/>
      </w:r>
      <w:r>
        <w:tab/>
      </w:r>
      <w:r>
        <w:tab/>
        <w:t xml:space="preserve">       </w:t>
      </w:r>
      <w:r w:rsidR="00426E0E">
        <w:t xml:space="preserve">    1</w:t>
      </w:r>
      <w:r w:rsidR="00DA6515">
        <w:tab/>
      </w:r>
      <w:r w:rsidR="00DA6515">
        <w:tab/>
        <w:t xml:space="preserve">      </w:t>
      </w:r>
      <w:r w:rsidR="00DE2E40">
        <w:t xml:space="preserve">    </w:t>
      </w:r>
      <w:r w:rsidR="00426E0E">
        <w:t>-</w:t>
      </w:r>
      <w:r w:rsidR="00DA6515">
        <w:t xml:space="preserve"> </w:t>
      </w:r>
    </w:p>
    <w:p w:rsidR="00DA6515" w:rsidRDefault="00277794" w:rsidP="00DA6515">
      <w:pPr>
        <w:ind w:left="1416"/>
        <w:rPr>
          <w:szCs w:val="20"/>
        </w:rPr>
      </w:pPr>
      <w:r>
        <w:t>- mládež naučná</w:t>
      </w:r>
      <w:r>
        <w:tab/>
      </w:r>
      <w:r>
        <w:tab/>
      </w:r>
      <w:r>
        <w:tab/>
      </w:r>
      <w:r>
        <w:tab/>
        <w:t xml:space="preserve">         </w:t>
      </w:r>
      <w:r w:rsidR="00426E0E">
        <w:t xml:space="preserve">  1</w:t>
      </w:r>
      <w:r w:rsidR="00DA6515">
        <w:tab/>
      </w:r>
      <w:r w:rsidR="00DA6515">
        <w:tab/>
        <w:t xml:space="preserve">        </w:t>
      </w:r>
      <w:r w:rsidR="00DE2E40">
        <w:t xml:space="preserve">  1</w:t>
      </w:r>
      <w:r w:rsidR="00DA6515">
        <w:t xml:space="preserve"> </w:t>
      </w:r>
    </w:p>
    <w:p w:rsidR="00DA6515" w:rsidRDefault="00277794" w:rsidP="00DA6515">
      <w:pPr>
        <w:ind w:left="1416"/>
      </w:pPr>
      <w:r>
        <w:t>- mládež krásná</w:t>
      </w:r>
      <w:r>
        <w:tab/>
      </w:r>
      <w:r>
        <w:tab/>
      </w:r>
      <w:r>
        <w:tab/>
      </w:r>
      <w:r>
        <w:tab/>
        <w:t xml:space="preserve">       </w:t>
      </w:r>
      <w:r w:rsidR="00426E0E">
        <w:t xml:space="preserve">    -</w:t>
      </w:r>
      <w:r w:rsidR="00DA6515">
        <w:tab/>
      </w:r>
      <w:r w:rsidR="00DA6515">
        <w:tab/>
        <w:t xml:space="preserve">      </w:t>
      </w:r>
      <w:r w:rsidR="00DE2E40">
        <w:t xml:space="preserve">    </w:t>
      </w:r>
      <w:r w:rsidR="00426E0E">
        <w:t>1</w:t>
      </w:r>
    </w:p>
    <w:p w:rsidR="00B75526" w:rsidRDefault="00B75526" w:rsidP="00B75526"/>
    <w:p w:rsidR="00B75526" w:rsidRDefault="00B75526" w:rsidP="00B75526">
      <w:r>
        <w:tab/>
        <w:t>Náklady na nákup knih v roce 201</w:t>
      </w:r>
      <w:r w:rsidR="00111B42">
        <w:t>5</w:t>
      </w:r>
      <w:r>
        <w:t xml:space="preserve"> – </w:t>
      </w:r>
      <w:r w:rsidR="00111B42">
        <w:t>21</w:t>
      </w:r>
      <w:r>
        <w:t>.</w:t>
      </w:r>
      <w:r w:rsidR="00111B42">
        <w:t>936</w:t>
      </w:r>
      <w:r>
        <w:t>,--  Kč</w:t>
      </w:r>
    </w:p>
    <w:p w:rsidR="00B75526" w:rsidRDefault="00B75526" w:rsidP="00DA6515">
      <w:pPr>
        <w:ind w:left="1416"/>
      </w:pPr>
    </w:p>
    <w:p w:rsidR="00DA6515" w:rsidRDefault="00DA6515" w:rsidP="00DA6515">
      <w:pPr>
        <w:ind w:left="708" w:firstLine="708"/>
        <w:rPr>
          <w:b/>
          <w:bCs/>
          <w:u w:val="single"/>
        </w:rPr>
      </w:pPr>
    </w:p>
    <w:p w:rsidR="00DA6515" w:rsidRPr="002C323A" w:rsidRDefault="00DA6515" w:rsidP="00DA6515">
      <w:r>
        <w:tab/>
      </w:r>
      <w:r>
        <w:rPr>
          <w:b/>
          <w:bCs/>
          <w:u w:val="single"/>
        </w:rPr>
        <w:t>Periodika odebíraná v roce 20</w:t>
      </w:r>
      <w:r w:rsidR="0083600C">
        <w:rPr>
          <w:b/>
          <w:bCs/>
          <w:u w:val="single"/>
        </w:rPr>
        <w:t>1</w:t>
      </w:r>
      <w:r w:rsidR="00111B42">
        <w:rPr>
          <w:b/>
          <w:bCs/>
          <w:u w:val="single"/>
        </w:rPr>
        <w:t>5</w:t>
      </w:r>
      <w:r>
        <w:rPr>
          <w:b/>
          <w:bCs/>
          <w:u w:val="single"/>
        </w:rPr>
        <w:t>:</w:t>
      </w:r>
    </w:p>
    <w:p w:rsidR="00FE6747" w:rsidRDefault="00FE6747" w:rsidP="00DA6515">
      <w:pPr>
        <w:ind w:left="1416"/>
        <w:rPr>
          <w:szCs w:val="20"/>
        </w:rPr>
      </w:pPr>
    </w:p>
    <w:p w:rsidR="0083600C" w:rsidRDefault="00DA6515" w:rsidP="0083600C">
      <w:pPr>
        <w:ind w:left="1416"/>
        <w:rPr>
          <w:szCs w:val="20"/>
        </w:rPr>
      </w:pPr>
      <w:r>
        <w:t xml:space="preserve">  </w:t>
      </w:r>
      <w:r w:rsidR="0083600C">
        <w:t>1. 100+1</w:t>
      </w:r>
      <w:r w:rsidR="0083600C">
        <w:tab/>
      </w:r>
      <w:r w:rsidR="0083600C">
        <w:tab/>
      </w:r>
      <w:r w:rsidR="0083600C">
        <w:tab/>
      </w:r>
      <w:r w:rsidR="0083600C">
        <w:tab/>
      </w:r>
      <w:r w:rsidR="0083600C">
        <w:tab/>
      </w:r>
      <w:r w:rsidR="005F5735">
        <w:t>25. Krimi signál</w:t>
      </w:r>
      <w:r w:rsidR="0083600C">
        <w:tab/>
      </w:r>
    </w:p>
    <w:p w:rsidR="0083600C" w:rsidRDefault="0083600C" w:rsidP="0083600C">
      <w:pPr>
        <w:ind w:left="1416"/>
        <w:rPr>
          <w:szCs w:val="20"/>
        </w:rPr>
      </w:pPr>
      <w:r>
        <w:t xml:space="preserve">  2. </w:t>
      </w:r>
      <w:r w:rsidR="00AA4B98">
        <w:t>5+2 dny</w:t>
      </w:r>
      <w:r>
        <w:tab/>
      </w:r>
      <w:r>
        <w:tab/>
      </w:r>
      <w:r>
        <w:tab/>
      </w:r>
      <w:r>
        <w:tab/>
      </w:r>
      <w:r>
        <w:tab/>
      </w:r>
      <w:r w:rsidR="005F5735">
        <w:t>26. Květy - týdeník</w:t>
      </w:r>
      <w:r>
        <w:tab/>
      </w:r>
    </w:p>
    <w:p w:rsidR="0083600C" w:rsidRDefault="0083600C" w:rsidP="0083600C">
      <w:pPr>
        <w:ind w:left="1416"/>
        <w:rPr>
          <w:szCs w:val="20"/>
        </w:rPr>
      </w:pPr>
      <w:r>
        <w:t xml:space="preserve">  3. </w:t>
      </w:r>
      <w:r w:rsidR="00AA4B98">
        <w:t>ABC</w:t>
      </w:r>
      <w:r w:rsidR="00322C97">
        <w:tab/>
      </w:r>
      <w:r w:rsidR="00322C97">
        <w:tab/>
      </w:r>
      <w:r>
        <w:tab/>
      </w:r>
      <w:r>
        <w:tab/>
      </w:r>
      <w:r>
        <w:tab/>
      </w:r>
      <w:r w:rsidR="005F5735">
        <w:t xml:space="preserve">27. </w:t>
      </w:r>
      <w:r w:rsidR="00A04E2A">
        <w:t>Mateřídouška</w:t>
      </w:r>
    </w:p>
    <w:p w:rsidR="0083600C" w:rsidRDefault="0083600C" w:rsidP="0083600C">
      <w:pPr>
        <w:ind w:left="1416"/>
        <w:rPr>
          <w:szCs w:val="20"/>
        </w:rPr>
      </w:pPr>
      <w:r>
        <w:t xml:space="preserve">  4. </w:t>
      </w:r>
      <w:r w:rsidR="00621A11">
        <w:t>Biblio</w:t>
      </w:r>
      <w:r>
        <w:tab/>
      </w:r>
      <w:r>
        <w:tab/>
      </w:r>
      <w:r>
        <w:tab/>
      </w:r>
      <w:r w:rsidR="00AA4B98">
        <w:tab/>
      </w:r>
      <w:r w:rsidR="00AA4B98">
        <w:tab/>
      </w:r>
      <w:r w:rsidR="005F5735">
        <w:t>28. Méďa Pusík</w:t>
      </w:r>
    </w:p>
    <w:p w:rsidR="0083600C" w:rsidRDefault="0083600C" w:rsidP="0083600C">
      <w:pPr>
        <w:ind w:left="1416"/>
        <w:rPr>
          <w:szCs w:val="20"/>
        </w:rPr>
      </w:pPr>
      <w:r>
        <w:t xml:space="preserve">  5. </w:t>
      </w:r>
      <w:r w:rsidR="00AA4B98">
        <w:t>Bílinský zpravodaj</w:t>
      </w:r>
      <w:r w:rsidR="00322C97">
        <w:tab/>
      </w:r>
      <w:r w:rsidR="00AA4B98">
        <w:tab/>
      </w:r>
      <w:r w:rsidR="00AA4B98">
        <w:tab/>
      </w:r>
      <w:r w:rsidR="005F5735">
        <w:t>29. Medvídek Pú</w:t>
      </w:r>
    </w:p>
    <w:p w:rsidR="0083600C" w:rsidRDefault="0083600C" w:rsidP="0083600C">
      <w:pPr>
        <w:ind w:left="1416"/>
        <w:rPr>
          <w:szCs w:val="20"/>
        </w:rPr>
      </w:pPr>
      <w:r>
        <w:t xml:space="preserve">  6. </w:t>
      </w:r>
      <w:r w:rsidR="00AA4B98">
        <w:t>Blesk pro ženy</w:t>
      </w:r>
      <w:r w:rsidR="00322C97">
        <w:tab/>
      </w:r>
      <w:r w:rsidR="00AA4B98">
        <w:tab/>
      </w:r>
      <w:r w:rsidR="00AA4B98">
        <w:tab/>
      </w:r>
      <w:r w:rsidR="00AA4B98">
        <w:tab/>
      </w:r>
      <w:r w:rsidR="005F5735">
        <w:t>30. Military revue</w:t>
      </w:r>
    </w:p>
    <w:p w:rsidR="0083600C" w:rsidRDefault="0083600C" w:rsidP="0083600C">
      <w:pPr>
        <w:ind w:left="1416"/>
        <w:rPr>
          <w:szCs w:val="20"/>
        </w:rPr>
      </w:pPr>
      <w:r>
        <w:t xml:space="preserve">  7. </w:t>
      </w:r>
      <w:r w:rsidR="00322C97">
        <w:t>Bravo</w:t>
      </w:r>
      <w:r w:rsidR="00AA4B98">
        <w:tab/>
      </w:r>
      <w:r>
        <w:tab/>
      </w:r>
      <w:r>
        <w:tab/>
      </w:r>
      <w:r>
        <w:tab/>
      </w:r>
      <w:r>
        <w:tab/>
      </w:r>
      <w:r w:rsidR="005F5735">
        <w:t>31. Moje rodina</w:t>
      </w:r>
      <w:r>
        <w:tab/>
      </w:r>
    </w:p>
    <w:p w:rsidR="0083600C" w:rsidRDefault="0083600C" w:rsidP="0083600C">
      <w:pPr>
        <w:ind w:left="1416"/>
        <w:rPr>
          <w:szCs w:val="20"/>
        </w:rPr>
      </w:pPr>
      <w:r>
        <w:t xml:space="preserve">  </w:t>
      </w:r>
      <w:r w:rsidR="00377A84">
        <w:t>8. Bulletin SKIP</w:t>
      </w:r>
      <w:r>
        <w:tab/>
      </w:r>
      <w:r>
        <w:tab/>
      </w:r>
      <w:r>
        <w:tab/>
      </w:r>
      <w:r>
        <w:tab/>
      </w:r>
      <w:r w:rsidR="005F5735">
        <w:t>32. Náš útulný byt</w:t>
      </w:r>
    </w:p>
    <w:p w:rsidR="0083600C" w:rsidRDefault="00111B42" w:rsidP="0083600C">
      <w:pPr>
        <w:ind w:left="1416"/>
        <w:rPr>
          <w:szCs w:val="20"/>
        </w:rPr>
      </w:pPr>
      <w:r>
        <w:t xml:space="preserve">  9. Čtenář</w:t>
      </w:r>
      <w:r>
        <w:tab/>
      </w:r>
      <w:r>
        <w:tab/>
      </w:r>
      <w:r>
        <w:tab/>
      </w:r>
      <w:r>
        <w:tab/>
      </w:r>
      <w:r>
        <w:tab/>
      </w:r>
      <w:r w:rsidR="005F5735">
        <w:t>33. Osecké noviny</w:t>
      </w:r>
      <w:r>
        <w:tab/>
      </w:r>
      <w:r w:rsidR="0083600C">
        <w:tab/>
      </w:r>
    </w:p>
    <w:p w:rsidR="0083600C" w:rsidRDefault="0083600C" w:rsidP="0083600C">
      <w:pPr>
        <w:rPr>
          <w:szCs w:val="20"/>
        </w:rPr>
      </w:pPr>
      <w:r>
        <w:t xml:space="preserve">                        </w:t>
      </w:r>
      <w:r w:rsidR="00111B42">
        <w:t>10. Čtyřlístek</w:t>
      </w:r>
      <w:r w:rsidR="00377A84">
        <w:tab/>
      </w:r>
      <w:r>
        <w:tab/>
      </w:r>
      <w:r>
        <w:tab/>
      </w:r>
      <w:r>
        <w:tab/>
      </w:r>
      <w:r>
        <w:tab/>
      </w:r>
      <w:r w:rsidR="005F5735">
        <w:t>34. Praktická žena-KREATIV</w:t>
      </w:r>
    </w:p>
    <w:p w:rsidR="0083600C" w:rsidRDefault="0083600C" w:rsidP="0083600C">
      <w:pPr>
        <w:rPr>
          <w:szCs w:val="20"/>
        </w:rPr>
      </w:pPr>
      <w:r>
        <w:tab/>
      </w:r>
      <w:r>
        <w:tab/>
      </w:r>
      <w:r w:rsidR="00111B42">
        <w:t>11. Čtyřlístek speciál</w:t>
      </w:r>
      <w:r>
        <w:tab/>
      </w:r>
      <w:r>
        <w:tab/>
      </w:r>
      <w:r>
        <w:tab/>
      </w:r>
      <w:r>
        <w:tab/>
      </w:r>
      <w:r w:rsidR="005F5735">
        <w:t>35. Praktik</w:t>
      </w:r>
      <w:r>
        <w:tab/>
      </w:r>
    </w:p>
    <w:p w:rsidR="0083600C" w:rsidRDefault="0083600C" w:rsidP="0083600C">
      <w:pPr>
        <w:rPr>
          <w:szCs w:val="20"/>
        </w:rPr>
      </w:pPr>
      <w:r>
        <w:tab/>
      </w:r>
      <w:r>
        <w:tab/>
      </w:r>
      <w:r w:rsidR="00111B42">
        <w:t>1</w:t>
      </w:r>
      <w:r w:rsidR="005F5735">
        <w:t>2</w:t>
      </w:r>
      <w:r w:rsidR="00111B42">
        <w:t>. D TEST</w:t>
      </w:r>
      <w:r>
        <w:tab/>
      </w:r>
      <w:r>
        <w:tab/>
      </w:r>
      <w:r>
        <w:tab/>
      </w:r>
      <w:r>
        <w:tab/>
      </w:r>
      <w:r w:rsidR="005F5735">
        <w:tab/>
        <w:t>36. Přísně tajné</w:t>
      </w:r>
    </w:p>
    <w:p w:rsidR="0083600C" w:rsidRDefault="005F5735" w:rsidP="0083600C">
      <w:pPr>
        <w:ind w:left="708" w:firstLine="708"/>
        <w:rPr>
          <w:szCs w:val="20"/>
        </w:rPr>
      </w:pPr>
      <w:r>
        <w:t>13. Deník plný…</w:t>
      </w:r>
      <w:r w:rsidR="00377A84">
        <w:tab/>
      </w:r>
      <w:r w:rsidR="0083600C">
        <w:tab/>
      </w:r>
      <w:r w:rsidR="0083600C">
        <w:tab/>
      </w:r>
      <w:r w:rsidR="0083600C">
        <w:tab/>
      </w:r>
      <w:r w:rsidR="002015A8">
        <w:t>37</w:t>
      </w:r>
      <w:r>
        <w:t>. Receptář</w:t>
      </w:r>
      <w:r w:rsidR="0083600C">
        <w:tab/>
      </w:r>
    </w:p>
    <w:p w:rsidR="0083600C" w:rsidRDefault="005F5735" w:rsidP="0083600C">
      <w:pPr>
        <w:ind w:left="708" w:firstLine="708"/>
        <w:rPr>
          <w:szCs w:val="20"/>
        </w:rPr>
      </w:pPr>
      <w:r>
        <w:t>14. Duchcovské noviny</w:t>
      </w:r>
      <w:r w:rsidR="0083600C">
        <w:tab/>
      </w:r>
      <w:r w:rsidR="0083600C">
        <w:tab/>
      </w:r>
      <w:r w:rsidR="0083600C">
        <w:tab/>
      </w:r>
      <w:r w:rsidR="002015A8">
        <w:t>38. Rozmarýna</w:t>
      </w:r>
      <w:r w:rsidR="0083600C">
        <w:tab/>
      </w:r>
      <w:r w:rsidR="0083600C">
        <w:tab/>
      </w:r>
      <w:r w:rsidR="0083600C">
        <w:tab/>
      </w:r>
      <w:r>
        <w:t>15. Dům a bydlení</w:t>
      </w:r>
      <w:r w:rsidR="00111B42">
        <w:tab/>
      </w:r>
      <w:r w:rsidR="00111B42">
        <w:tab/>
      </w:r>
      <w:r w:rsidR="00AA4B98">
        <w:tab/>
      </w:r>
      <w:r w:rsidR="0083600C">
        <w:tab/>
      </w:r>
      <w:r w:rsidR="002015A8">
        <w:t>39. Rybářství</w:t>
      </w:r>
      <w:r w:rsidR="0083600C">
        <w:tab/>
      </w:r>
      <w:r w:rsidR="0083600C">
        <w:tab/>
      </w:r>
      <w:r w:rsidR="0083600C">
        <w:tab/>
      </w:r>
      <w:r>
        <w:tab/>
        <w:t>16. Fakta a svědectví</w:t>
      </w:r>
      <w:r w:rsidR="002015A8">
        <w:tab/>
      </w:r>
      <w:r w:rsidR="002015A8">
        <w:tab/>
      </w:r>
      <w:r w:rsidR="002015A8">
        <w:tab/>
      </w:r>
      <w:r w:rsidR="002015A8">
        <w:tab/>
        <w:t>40. Sluníčko</w:t>
      </w:r>
    </w:p>
    <w:p w:rsidR="0083600C" w:rsidRDefault="005F5735" w:rsidP="0083600C">
      <w:pPr>
        <w:ind w:left="708" w:firstLine="708"/>
        <w:rPr>
          <w:szCs w:val="20"/>
        </w:rPr>
      </w:pPr>
      <w:r>
        <w:t>17. Hornické listy</w:t>
      </w:r>
      <w:r w:rsidR="0083600C">
        <w:tab/>
      </w:r>
      <w:r w:rsidR="0083600C">
        <w:tab/>
      </w:r>
      <w:r w:rsidR="0083600C">
        <w:tab/>
      </w:r>
      <w:r w:rsidR="002015A8">
        <w:tab/>
        <w:t>41. Stalo se-5x krimi</w:t>
      </w:r>
    </w:p>
    <w:p w:rsidR="0083600C" w:rsidRDefault="005F5735" w:rsidP="0083600C">
      <w:pPr>
        <w:ind w:left="708" w:firstLine="708"/>
        <w:rPr>
          <w:szCs w:val="20"/>
        </w:rPr>
      </w:pPr>
      <w:r>
        <w:t>18. Hostomický zpravodaj</w:t>
      </w:r>
      <w:r w:rsidR="00377A84">
        <w:tab/>
      </w:r>
      <w:r w:rsidR="0083600C">
        <w:tab/>
      </w:r>
      <w:r w:rsidR="0083600C">
        <w:tab/>
      </w:r>
      <w:r w:rsidR="002015A8">
        <w:t>42. Tina</w:t>
      </w:r>
      <w:r w:rsidR="0083600C">
        <w:tab/>
      </w:r>
    </w:p>
    <w:p w:rsidR="0083600C" w:rsidRDefault="005F5735" w:rsidP="0083600C">
      <w:pPr>
        <w:ind w:left="708" w:firstLine="708"/>
        <w:rPr>
          <w:szCs w:val="20"/>
        </w:rPr>
      </w:pPr>
      <w:r>
        <w:t>19. Instinkt</w:t>
      </w:r>
      <w:r w:rsidR="00111B42">
        <w:tab/>
      </w:r>
      <w:r w:rsidR="00377A84">
        <w:tab/>
      </w:r>
      <w:r w:rsidR="0083600C">
        <w:tab/>
      </w:r>
      <w:r w:rsidR="0083600C">
        <w:tab/>
      </w:r>
      <w:r w:rsidR="0083600C">
        <w:tab/>
      </w:r>
      <w:r w:rsidR="002015A8">
        <w:t>43. Udělej si sám</w:t>
      </w:r>
      <w:r w:rsidR="0083600C">
        <w:tab/>
      </w:r>
    </w:p>
    <w:p w:rsidR="004B32E6" w:rsidRDefault="005F5735" w:rsidP="0083600C">
      <w:pPr>
        <w:ind w:left="708" w:firstLine="708"/>
      </w:pPr>
      <w:r>
        <w:t>20. Jedním dechem</w:t>
      </w:r>
      <w:r w:rsidR="00AA4B98">
        <w:tab/>
      </w:r>
      <w:r w:rsidR="0083600C">
        <w:tab/>
      </w:r>
      <w:r w:rsidR="0083600C">
        <w:tab/>
      </w:r>
      <w:r w:rsidR="0083600C">
        <w:tab/>
      </w:r>
      <w:r w:rsidR="002015A8">
        <w:t>44. Vlasta</w:t>
      </w:r>
    </w:p>
    <w:p w:rsidR="0083600C" w:rsidRPr="0045530A" w:rsidRDefault="005F5735" w:rsidP="0083600C">
      <w:pPr>
        <w:ind w:left="708" w:firstLine="708"/>
      </w:pPr>
      <w:r>
        <w:lastRenderedPageBreak/>
        <w:t>21. Katka</w:t>
      </w:r>
      <w:r w:rsidR="0083600C">
        <w:tab/>
      </w:r>
      <w:r w:rsidR="0083600C">
        <w:tab/>
      </w:r>
      <w:r w:rsidR="0083600C">
        <w:tab/>
      </w:r>
      <w:r w:rsidR="0083600C">
        <w:tab/>
      </w:r>
      <w:r w:rsidR="002015A8">
        <w:tab/>
        <w:t>45. Zahrádkář</w:t>
      </w:r>
    </w:p>
    <w:p w:rsidR="0083600C" w:rsidRDefault="005F5735" w:rsidP="0083600C">
      <w:pPr>
        <w:ind w:left="708" w:firstLine="708"/>
        <w:rPr>
          <w:szCs w:val="20"/>
        </w:rPr>
      </w:pPr>
      <w:r>
        <w:t>22. Katka-nejlepší recepty</w:t>
      </w:r>
      <w:r w:rsidR="0083600C">
        <w:tab/>
      </w:r>
      <w:r w:rsidR="0083600C">
        <w:tab/>
      </w:r>
      <w:r w:rsidR="0083600C">
        <w:tab/>
      </w:r>
      <w:r w:rsidR="002015A8">
        <w:t>46. Zdraví</w:t>
      </w:r>
      <w:r w:rsidR="0083600C">
        <w:tab/>
      </w:r>
      <w:r w:rsidR="0083600C">
        <w:tab/>
      </w:r>
    </w:p>
    <w:p w:rsidR="0083600C" w:rsidRDefault="005F5735" w:rsidP="0083600C">
      <w:pPr>
        <w:ind w:left="708" w:firstLine="708"/>
      </w:pPr>
      <w:r>
        <w:t>23. Koktejl</w:t>
      </w:r>
      <w:r w:rsidR="00621A11">
        <w:tab/>
      </w:r>
      <w:r w:rsidR="0083600C">
        <w:tab/>
      </w:r>
      <w:r w:rsidR="0083600C">
        <w:tab/>
      </w:r>
      <w:r w:rsidR="0083600C">
        <w:tab/>
      </w:r>
      <w:r w:rsidR="0083600C">
        <w:tab/>
      </w:r>
      <w:r w:rsidR="002015A8">
        <w:t>47. Země světa</w:t>
      </w:r>
    </w:p>
    <w:p w:rsidR="0083600C" w:rsidRDefault="005F5735" w:rsidP="0083600C">
      <w:pPr>
        <w:ind w:left="708" w:firstLine="708"/>
      </w:pPr>
      <w:r>
        <w:t>24. Kostomlatský zpravodaj</w:t>
      </w:r>
      <w:r w:rsidR="0083600C">
        <w:tab/>
      </w:r>
      <w:r w:rsidR="0083600C">
        <w:tab/>
      </w:r>
      <w:r w:rsidR="0083600C">
        <w:tab/>
      </w:r>
      <w:r w:rsidR="002015A8">
        <w:t>48. Různé časopisy</w:t>
      </w:r>
      <w:r w:rsidR="0083600C">
        <w:tab/>
      </w:r>
    </w:p>
    <w:p w:rsidR="0083600C" w:rsidRDefault="003237B0" w:rsidP="0083600C">
      <w:pPr>
        <w:ind w:left="708" w:firstLine="708"/>
      </w:pPr>
      <w:r>
        <w:tab/>
      </w:r>
      <w:r w:rsidR="0083600C">
        <w:tab/>
      </w:r>
      <w:r w:rsidR="0083600C">
        <w:tab/>
      </w:r>
      <w:r w:rsidR="0083600C">
        <w:tab/>
      </w:r>
      <w:r w:rsidR="0083600C">
        <w:tab/>
      </w:r>
    </w:p>
    <w:p w:rsidR="0083600C" w:rsidRDefault="00621A11" w:rsidP="0083600C">
      <w:pPr>
        <w:ind w:left="708" w:firstLine="708"/>
      </w:pPr>
      <w:r>
        <w:tab/>
      </w:r>
      <w:r>
        <w:tab/>
      </w:r>
      <w:r w:rsidR="0083600C">
        <w:tab/>
      </w:r>
      <w:r w:rsidR="0083600C">
        <w:tab/>
      </w:r>
      <w:r w:rsidR="0083600C">
        <w:tab/>
      </w:r>
    </w:p>
    <w:p w:rsidR="00B75526" w:rsidRDefault="0083600C" w:rsidP="0083600C">
      <w:pPr>
        <w:ind w:left="708" w:firstLine="708"/>
      </w:pPr>
      <w:r>
        <w:tab/>
      </w:r>
      <w:r>
        <w:tab/>
      </w:r>
      <w:r>
        <w:tab/>
      </w:r>
      <w:r>
        <w:tab/>
      </w:r>
      <w:r>
        <w:tab/>
      </w:r>
      <w:r>
        <w:tab/>
      </w:r>
    </w:p>
    <w:p w:rsidR="00B75526" w:rsidRDefault="00B75526" w:rsidP="00B75526">
      <w:pPr>
        <w:ind w:left="708"/>
      </w:pPr>
      <w:r>
        <w:t>Náklady na nákup periodik v roce 201</w:t>
      </w:r>
      <w:r w:rsidR="002015A8">
        <w:t>5</w:t>
      </w:r>
      <w:r>
        <w:t xml:space="preserve"> – </w:t>
      </w:r>
      <w:r w:rsidR="00A04E2A">
        <w:t>18.458,87 Kč</w:t>
      </w:r>
    </w:p>
    <w:p w:rsidR="009356AA" w:rsidRDefault="009356AA" w:rsidP="00B75526">
      <w:pPr>
        <w:ind w:left="708"/>
      </w:pPr>
    </w:p>
    <w:p w:rsidR="009356AA" w:rsidRPr="009356AA" w:rsidRDefault="009356AA" w:rsidP="009356AA">
      <w:pPr>
        <w:ind w:firstLine="705"/>
        <w:rPr>
          <w:bCs/>
          <w:szCs w:val="20"/>
        </w:rPr>
      </w:pPr>
      <w:r>
        <w:rPr>
          <w:b/>
          <w:bCs/>
          <w:u w:val="single"/>
        </w:rPr>
        <w:t>Bezbariérový přístup do knihovny:</w:t>
      </w:r>
      <w:r>
        <w:rPr>
          <w:bCs/>
        </w:rPr>
        <w:tab/>
        <w:t>Ne</w:t>
      </w:r>
    </w:p>
    <w:p w:rsidR="009622F6" w:rsidRDefault="009356AA" w:rsidP="009356AA">
      <w:r>
        <w:t xml:space="preserve"> </w:t>
      </w:r>
    </w:p>
    <w:p w:rsidR="009356AA" w:rsidRPr="009356AA" w:rsidRDefault="009356AA" w:rsidP="009356AA">
      <w:r>
        <w:tab/>
      </w:r>
      <w:r>
        <w:rPr>
          <w:b/>
          <w:u w:val="single"/>
        </w:rPr>
        <w:t>Spolupráce knihovny s</w:t>
      </w:r>
      <w:r w:rsidR="00F23391">
        <w:rPr>
          <w:b/>
          <w:u w:val="single"/>
        </w:rPr>
        <w:t> </w:t>
      </w:r>
      <w:r>
        <w:rPr>
          <w:b/>
          <w:u w:val="single"/>
        </w:rPr>
        <w:t>dobrovolníky</w:t>
      </w:r>
      <w:r w:rsidR="00F23391">
        <w:rPr>
          <w:b/>
          <w:u w:val="single"/>
        </w:rPr>
        <w:t>/hodin</w:t>
      </w:r>
      <w:r>
        <w:rPr>
          <w:b/>
          <w:u w:val="single"/>
        </w:rPr>
        <w:t>:</w:t>
      </w:r>
      <w:r>
        <w:tab/>
      </w:r>
      <w:r w:rsidR="002015A8">
        <w:t>5</w:t>
      </w:r>
      <w:r w:rsidR="00F23391">
        <w:t>/</w:t>
      </w:r>
      <w:r w:rsidR="002015A8">
        <w:t>600</w:t>
      </w:r>
    </w:p>
    <w:p w:rsidR="00DA6515" w:rsidRPr="00673191" w:rsidRDefault="00DA6515" w:rsidP="00DA6515">
      <w:pPr>
        <w:ind w:left="708" w:firstLine="708"/>
        <w:rPr>
          <w:szCs w:val="20"/>
        </w:rPr>
      </w:pPr>
      <w:r>
        <w:tab/>
      </w:r>
      <w:r>
        <w:tab/>
      </w:r>
      <w:r>
        <w:tab/>
      </w:r>
      <w:r>
        <w:tab/>
      </w:r>
      <w:r>
        <w:tab/>
      </w:r>
      <w:r>
        <w:tab/>
      </w:r>
    </w:p>
    <w:p w:rsidR="00DA6515" w:rsidRDefault="00DA6515" w:rsidP="00DA6515">
      <w:pPr>
        <w:ind w:firstLine="705"/>
        <w:rPr>
          <w:b/>
          <w:bCs/>
          <w:szCs w:val="20"/>
        </w:rPr>
      </w:pPr>
      <w:r>
        <w:rPr>
          <w:b/>
          <w:bCs/>
          <w:u w:val="single"/>
        </w:rPr>
        <w:t>Příjmy MLK v roce 20</w:t>
      </w:r>
      <w:r w:rsidR="00B256D8">
        <w:rPr>
          <w:b/>
          <w:bCs/>
          <w:u w:val="single"/>
        </w:rPr>
        <w:t>1</w:t>
      </w:r>
      <w:r w:rsidR="002015A8">
        <w:rPr>
          <w:b/>
          <w:bCs/>
          <w:u w:val="single"/>
        </w:rPr>
        <w:t>5</w:t>
      </w:r>
      <w:r>
        <w:rPr>
          <w:b/>
          <w:bCs/>
          <w:u w:val="single"/>
        </w:rPr>
        <w:t>:</w:t>
      </w:r>
    </w:p>
    <w:p w:rsidR="00DA6515" w:rsidRDefault="00DA6515" w:rsidP="00DA1178">
      <w:pPr>
        <w:rPr>
          <w:szCs w:val="20"/>
        </w:rPr>
      </w:pPr>
      <w:r>
        <w:tab/>
      </w:r>
    </w:p>
    <w:p w:rsidR="0030652F" w:rsidRDefault="0030652F" w:rsidP="0030652F">
      <w:pPr>
        <w:ind w:firstLine="708"/>
        <w:rPr>
          <w:szCs w:val="20"/>
        </w:rPr>
      </w:pPr>
    </w:p>
    <w:p w:rsidR="0030652F" w:rsidRDefault="0030652F" w:rsidP="0030652F">
      <w:pPr>
        <w:ind w:firstLine="708"/>
        <w:rPr>
          <w:szCs w:val="20"/>
          <w:u w:val="single"/>
        </w:rPr>
      </w:pPr>
      <w:r>
        <w:rPr>
          <w:i/>
          <w:iCs/>
          <w:u w:val="single"/>
        </w:rPr>
        <w:t>- rozpočet OÚ</w:t>
      </w:r>
      <w:r>
        <w:rPr>
          <w:i/>
          <w:iCs/>
          <w:u w:val="single"/>
        </w:rPr>
        <w:tab/>
      </w:r>
      <w:r>
        <w:rPr>
          <w:iCs/>
        </w:rPr>
        <w:tab/>
      </w:r>
      <w:r>
        <w:rPr>
          <w:iCs/>
        </w:rPr>
        <w:tab/>
      </w:r>
      <w:r>
        <w:rPr>
          <w:iCs/>
        </w:rPr>
        <w:tab/>
      </w:r>
      <w:r>
        <w:rPr>
          <w:iCs/>
        </w:rPr>
        <w:tab/>
      </w:r>
      <w:r>
        <w:rPr>
          <w:iCs/>
        </w:rPr>
        <w:tab/>
      </w:r>
      <w:r>
        <w:tab/>
        <w:t xml:space="preserve">          </w:t>
      </w:r>
      <w:r w:rsidR="00AE3641">
        <w:rPr>
          <w:u w:val="single"/>
        </w:rPr>
        <w:t>2</w:t>
      </w:r>
      <w:r w:rsidR="002015A8">
        <w:rPr>
          <w:u w:val="single"/>
        </w:rPr>
        <w:t>04</w:t>
      </w:r>
      <w:r>
        <w:rPr>
          <w:u w:val="single"/>
        </w:rPr>
        <w:t>.</w:t>
      </w:r>
      <w:r w:rsidR="002015A8">
        <w:rPr>
          <w:u w:val="single"/>
        </w:rPr>
        <w:t>00</w:t>
      </w:r>
      <w:r>
        <w:rPr>
          <w:u w:val="single"/>
        </w:rPr>
        <w:t>0,-- Kč</w:t>
      </w:r>
    </w:p>
    <w:p w:rsidR="0030652F" w:rsidRDefault="0030652F" w:rsidP="0030652F">
      <w:pPr>
        <w:ind w:left="708" w:firstLine="2832"/>
        <w:rPr>
          <w:szCs w:val="20"/>
        </w:rPr>
      </w:pPr>
      <w:r>
        <w:t>příjmy celkem</w:t>
      </w:r>
      <w:r>
        <w:tab/>
      </w:r>
      <w:r>
        <w:tab/>
        <w:t xml:space="preserve"> </w:t>
      </w:r>
      <w:r>
        <w:tab/>
        <w:t xml:space="preserve">          </w:t>
      </w:r>
      <w:r w:rsidR="00AE3641">
        <w:t>2</w:t>
      </w:r>
      <w:r w:rsidR="002015A8">
        <w:t>04</w:t>
      </w:r>
      <w:r>
        <w:t>.</w:t>
      </w:r>
      <w:r w:rsidR="002015A8">
        <w:t>00</w:t>
      </w:r>
      <w:r>
        <w:t>0,-- Kč</w:t>
      </w:r>
    </w:p>
    <w:p w:rsidR="00DA6515" w:rsidRDefault="00DA6515" w:rsidP="00DA6515">
      <w:pPr>
        <w:rPr>
          <w:szCs w:val="20"/>
        </w:rPr>
      </w:pPr>
    </w:p>
    <w:p w:rsidR="00DA6515" w:rsidRDefault="00DA6515" w:rsidP="00DA6515">
      <w:pPr>
        <w:ind w:firstLine="708"/>
        <w:rPr>
          <w:b/>
          <w:bCs/>
          <w:szCs w:val="20"/>
        </w:rPr>
      </w:pPr>
      <w:r>
        <w:rPr>
          <w:b/>
          <w:bCs/>
          <w:u w:val="single"/>
        </w:rPr>
        <w:t>Výdaje v roce 20</w:t>
      </w:r>
      <w:r w:rsidR="00B256D8">
        <w:rPr>
          <w:b/>
          <w:bCs/>
          <w:u w:val="single"/>
        </w:rPr>
        <w:t>1</w:t>
      </w:r>
      <w:r w:rsidR="002015A8">
        <w:rPr>
          <w:b/>
          <w:bCs/>
          <w:u w:val="single"/>
        </w:rPr>
        <w:t>5</w:t>
      </w:r>
      <w:r>
        <w:rPr>
          <w:b/>
          <w:bCs/>
          <w:u w:val="single"/>
        </w:rPr>
        <w:t>:</w:t>
      </w:r>
    </w:p>
    <w:p w:rsidR="00DA6515" w:rsidRPr="00DA1178" w:rsidRDefault="00DA6515" w:rsidP="00DA1178">
      <w:pPr>
        <w:ind w:firstLine="708"/>
        <w:rPr>
          <w:i/>
          <w:iCs/>
          <w:szCs w:val="20"/>
        </w:rPr>
      </w:pPr>
      <w:r>
        <w:rPr>
          <w:i/>
          <w:iCs/>
        </w:rPr>
        <w:t>k </w:t>
      </w:r>
      <w:r w:rsidR="00EF2D13">
        <w:rPr>
          <w:i/>
          <w:iCs/>
        </w:rPr>
        <w:t>31. 12. 201</w:t>
      </w:r>
      <w:r w:rsidR="002015A8">
        <w:rPr>
          <w:i/>
          <w:iCs/>
        </w:rPr>
        <w:t>5</w:t>
      </w:r>
    </w:p>
    <w:p w:rsidR="00B02533" w:rsidRDefault="00B02533" w:rsidP="00DA6515">
      <w:pPr>
        <w:ind w:firstLine="708"/>
      </w:pPr>
      <w:r>
        <w:t xml:space="preserve">- 5021 Ostatní osobní </w:t>
      </w:r>
      <w:r w:rsidR="00DA1178">
        <w:t>výdaje</w:t>
      </w:r>
      <w:r>
        <w:tab/>
      </w:r>
      <w:r>
        <w:tab/>
      </w:r>
      <w:r>
        <w:tab/>
      </w:r>
      <w:r>
        <w:tab/>
      </w:r>
      <w:r>
        <w:tab/>
      </w:r>
      <w:r>
        <w:tab/>
      </w:r>
      <w:r w:rsidR="002015A8">
        <w:t>28</w:t>
      </w:r>
      <w:r>
        <w:t>.</w:t>
      </w:r>
      <w:r w:rsidR="002015A8">
        <w:t>264</w:t>
      </w:r>
      <w:r>
        <w:t>,</w:t>
      </w:r>
      <w:r w:rsidR="00B765EB">
        <w:t>8</w:t>
      </w:r>
      <w:r w:rsidR="002015A8">
        <w:t>2</w:t>
      </w:r>
      <w:r>
        <w:t xml:space="preserve"> Kč</w:t>
      </w:r>
    </w:p>
    <w:p w:rsidR="00DA6515" w:rsidRDefault="00DA6515" w:rsidP="00DA6515">
      <w:pPr>
        <w:ind w:firstLine="708"/>
      </w:pPr>
      <w:r>
        <w:t xml:space="preserve">- 5031 </w:t>
      </w:r>
      <w:r w:rsidR="00636725">
        <w:t xml:space="preserve">Povinné pojistné na </w:t>
      </w:r>
      <w:r w:rsidR="00D67C31">
        <w:t>soc. zabezpečení</w:t>
      </w:r>
      <w:r>
        <w:tab/>
      </w:r>
      <w:r>
        <w:tab/>
      </w:r>
      <w:r>
        <w:tab/>
      </w:r>
      <w:r>
        <w:tab/>
      </w:r>
      <w:r w:rsidR="002015A8">
        <w:t xml:space="preserve">  3</w:t>
      </w:r>
      <w:r w:rsidR="004D2224">
        <w:t>.</w:t>
      </w:r>
      <w:r w:rsidR="002015A8">
        <w:t>515</w:t>
      </w:r>
      <w:r>
        <w:t>,</w:t>
      </w:r>
      <w:r w:rsidR="00B765EB">
        <w:t>--</w:t>
      </w:r>
      <w:r w:rsidR="00DF4AEC">
        <w:t xml:space="preserve"> </w:t>
      </w:r>
      <w:r w:rsidR="00B765EB">
        <w:t xml:space="preserve"> </w:t>
      </w:r>
      <w:r>
        <w:t>Kč</w:t>
      </w:r>
    </w:p>
    <w:p w:rsidR="00DA6515" w:rsidRDefault="00DA6515" w:rsidP="00DA6515">
      <w:pPr>
        <w:ind w:firstLine="708"/>
      </w:pPr>
      <w:r>
        <w:t xml:space="preserve">- 5032 </w:t>
      </w:r>
      <w:r w:rsidR="00636725">
        <w:t>Povinné pojistné na veřejné zdrav. pojištění</w:t>
      </w:r>
      <w:r>
        <w:tab/>
      </w:r>
      <w:r>
        <w:tab/>
      </w:r>
      <w:r>
        <w:tab/>
        <w:t xml:space="preserve">  </w:t>
      </w:r>
      <w:r w:rsidR="002015A8">
        <w:t>5</w:t>
      </w:r>
      <w:r w:rsidR="004D2224">
        <w:t>.</w:t>
      </w:r>
      <w:r w:rsidR="002015A8">
        <w:t>534</w:t>
      </w:r>
      <w:r>
        <w:t>,--  Kč</w:t>
      </w:r>
    </w:p>
    <w:p w:rsidR="00DA6515" w:rsidRPr="00610234" w:rsidRDefault="00DA6515" w:rsidP="00DA6515">
      <w:pPr>
        <w:ind w:firstLine="708"/>
      </w:pPr>
      <w:r>
        <w:t>- 5136</w:t>
      </w:r>
      <w:r>
        <w:tab/>
        <w:t xml:space="preserve">Knihy, </w:t>
      </w:r>
      <w:r w:rsidR="00636725">
        <w:t>učební pomůcky a tisk</w:t>
      </w:r>
      <w:r>
        <w:tab/>
      </w:r>
      <w:r>
        <w:tab/>
      </w:r>
      <w:r>
        <w:tab/>
      </w:r>
      <w:r>
        <w:tab/>
      </w:r>
      <w:r w:rsidR="002015A8">
        <w:t>40</w:t>
      </w:r>
      <w:r w:rsidR="004D2224">
        <w:t>.</w:t>
      </w:r>
      <w:r w:rsidR="002C4FB2">
        <w:t>394</w:t>
      </w:r>
      <w:r>
        <w:t>,</w:t>
      </w:r>
      <w:r w:rsidR="002C4FB2">
        <w:t>87</w:t>
      </w:r>
      <w:r>
        <w:t xml:space="preserve"> Kč</w:t>
      </w:r>
    </w:p>
    <w:p w:rsidR="00DA6515" w:rsidRDefault="00DA6515" w:rsidP="00DA6515">
      <w:pPr>
        <w:rPr>
          <w:szCs w:val="20"/>
        </w:rPr>
      </w:pPr>
      <w:r>
        <w:tab/>
        <w:t>- 5137</w:t>
      </w:r>
      <w:r>
        <w:tab/>
      </w:r>
      <w:r w:rsidR="00636725">
        <w:t>Drobný hmotný dlouhodobý majetek</w:t>
      </w:r>
      <w:r>
        <w:tab/>
      </w:r>
      <w:r>
        <w:tab/>
      </w:r>
      <w:r>
        <w:tab/>
      </w:r>
      <w:r w:rsidR="00B765EB">
        <w:t xml:space="preserve">  </w:t>
      </w:r>
      <w:r w:rsidR="002C4FB2">
        <w:t xml:space="preserve">       0,--  </w:t>
      </w:r>
      <w:r>
        <w:t>Kč</w:t>
      </w:r>
    </w:p>
    <w:p w:rsidR="00DA6515" w:rsidRDefault="00DA6515" w:rsidP="00DA6515">
      <w:pPr>
        <w:rPr>
          <w:szCs w:val="20"/>
        </w:rPr>
      </w:pPr>
      <w:r>
        <w:tab/>
        <w:t>- 5139</w:t>
      </w:r>
      <w:r>
        <w:tab/>
        <w:t>Nákup materiálu</w:t>
      </w:r>
      <w:r w:rsidR="00636725">
        <w:t xml:space="preserve"> jinde nezařazený</w:t>
      </w:r>
      <w:r>
        <w:tab/>
      </w:r>
      <w:r>
        <w:tab/>
      </w:r>
      <w:r>
        <w:tab/>
      </w:r>
      <w:r>
        <w:tab/>
      </w:r>
      <w:r w:rsidR="002C4FB2">
        <w:t>26</w:t>
      </w:r>
      <w:r w:rsidR="00636725">
        <w:t>.</w:t>
      </w:r>
      <w:r w:rsidR="002C4FB2">
        <w:t>712</w:t>
      </w:r>
      <w:r w:rsidR="00090DCA">
        <w:t>,</w:t>
      </w:r>
      <w:r w:rsidR="002C4FB2">
        <w:t xml:space="preserve">-- </w:t>
      </w:r>
      <w:r w:rsidR="00636725">
        <w:t xml:space="preserve"> </w:t>
      </w:r>
      <w:r>
        <w:t>Kč</w:t>
      </w:r>
    </w:p>
    <w:p w:rsidR="00DA6515" w:rsidRDefault="00DA6515" w:rsidP="00DA6515">
      <w:pPr>
        <w:rPr>
          <w:szCs w:val="20"/>
        </w:rPr>
      </w:pPr>
      <w:r>
        <w:tab/>
        <w:t>- 51</w:t>
      </w:r>
      <w:r w:rsidR="00090DCA">
        <w:t>54</w:t>
      </w:r>
      <w:r w:rsidR="00090DCA">
        <w:tab/>
        <w:t>Elektrická energie</w:t>
      </w:r>
      <w:r w:rsidR="00090DCA">
        <w:tab/>
      </w:r>
      <w:r w:rsidR="00090DCA">
        <w:tab/>
      </w:r>
      <w:r w:rsidR="00090DCA">
        <w:tab/>
      </w:r>
      <w:r w:rsidR="00090DCA">
        <w:tab/>
      </w:r>
      <w:r w:rsidR="00090DCA">
        <w:tab/>
        <w:t xml:space="preserve">   </w:t>
      </w:r>
      <w:r w:rsidR="00090DCA">
        <w:tab/>
      </w:r>
      <w:r w:rsidR="00DF4AEC">
        <w:t>1</w:t>
      </w:r>
      <w:r w:rsidR="002C4FB2">
        <w:t>0</w:t>
      </w:r>
      <w:r w:rsidR="00090DCA">
        <w:t>.</w:t>
      </w:r>
      <w:r w:rsidR="002C4FB2">
        <w:t>706</w:t>
      </w:r>
      <w:r>
        <w:t>,</w:t>
      </w:r>
      <w:r w:rsidR="00DF4AEC">
        <w:t xml:space="preserve">-- </w:t>
      </w:r>
      <w:r>
        <w:t xml:space="preserve"> Kč</w:t>
      </w:r>
    </w:p>
    <w:p w:rsidR="00DA6515" w:rsidRDefault="00DA6515" w:rsidP="00DA6515">
      <w:pPr>
        <w:rPr>
          <w:szCs w:val="20"/>
        </w:rPr>
      </w:pPr>
      <w:r>
        <w:tab/>
        <w:t>- 5161</w:t>
      </w:r>
      <w:r>
        <w:tab/>
      </w:r>
      <w:r w:rsidR="00B765EB">
        <w:t>Poštovní služby</w:t>
      </w:r>
      <w:r>
        <w:tab/>
      </w:r>
      <w:r>
        <w:tab/>
      </w:r>
      <w:r>
        <w:tab/>
      </w:r>
      <w:r>
        <w:tab/>
      </w:r>
      <w:r>
        <w:tab/>
        <w:t xml:space="preserve">  </w:t>
      </w:r>
      <w:r>
        <w:tab/>
        <w:t xml:space="preserve">  </w:t>
      </w:r>
      <w:r w:rsidR="00297498">
        <w:t>2</w:t>
      </w:r>
      <w:r w:rsidR="00636725">
        <w:t>.</w:t>
      </w:r>
      <w:r w:rsidR="002C4FB2">
        <w:t>179</w:t>
      </w:r>
      <w:r>
        <w:t>,</w:t>
      </w:r>
      <w:r w:rsidR="00297498">
        <w:t xml:space="preserve">-- </w:t>
      </w:r>
      <w:r>
        <w:t xml:space="preserve"> Kč</w:t>
      </w:r>
    </w:p>
    <w:p w:rsidR="00DA6515" w:rsidRDefault="00DA6515" w:rsidP="00DA6515">
      <w:r>
        <w:tab/>
        <w:t>- 5162</w:t>
      </w:r>
      <w:r>
        <w:tab/>
        <w:t>Služby telekomunikací</w:t>
      </w:r>
      <w:r w:rsidR="00636725">
        <w:t xml:space="preserve"> a radiokomunikací</w:t>
      </w:r>
      <w:r w:rsidR="00636725">
        <w:tab/>
      </w:r>
      <w:r w:rsidR="00636725">
        <w:tab/>
        <w:t xml:space="preserve">  </w:t>
      </w:r>
      <w:r w:rsidR="00636725">
        <w:tab/>
        <w:t xml:space="preserve">  </w:t>
      </w:r>
      <w:r w:rsidR="00297498">
        <w:t xml:space="preserve">       0</w:t>
      </w:r>
      <w:r w:rsidR="00636725">
        <w:t>,</w:t>
      </w:r>
      <w:r w:rsidR="00297498">
        <w:t>--</w:t>
      </w:r>
      <w:r>
        <w:t xml:space="preserve"> </w:t>
      </w:r>
      <w:r w:rsidR="00297498">
        <w:t xml:space="preserve"> </w:t>
      </w:r>
      <w:r>
        <w:t>Kč</w:t>
      </w:r>
    </w:p>
    <w:p w:rsidR="00DA6515" w:rsidRDefault="00297498" w:rsidP="00DA6515">
      <w:r>
        <w:tab/>
        <w:t xml:space="preserve">- 5164  </w:t>
      </w:r>
      <w:r w:rsidR="00DA6515">
        <w:t>Nájemné</w:t>
      </w:r>
      <w:r w:rsidR="00DA6515">
        <w:tab/>
      </w:r>
      <w:r w:rsidR="00DA6515">
        <w:tab/>
      </w:r>
      <w:r w:rsidR="00DA6515">
        <w:tab/>
      </w:r>
      <w:r w:rsidR="00DA6515">
        <w:tab/>
      </w:r>
      <w:r w:rsidR="00DA6515">
        <w:tab/>
      </w:r>
      <w:r w:rsidR="00DA6515">
        <w:tab/>
      </w:r>
      <w:r w:rsidR="00DA6515">
        <w:tab/>
      </w:r>
      <w:r w:rsidR="00090DCA">
        <w:t>28.000</w:t>
      </w:r>
      <w:r w:rsidR="00DA6515">
        <w:t>,--  Kč</w:t>
      </w:r>
    </w:p>
    <w:p w:rsidR="00636725" w:rsidRDefault="00636725" w:rsidP="00DA6515">
      <w:r>
        <w:tab/>
        <w:t>- 5167 Služby školení a vzdělávání</w:t>
      </w:r>
      <w:r>
        <w:tab/>
      </w:r>
      <w:r>
        <w:tab/>
      </w:r>
      <w:r>
        <w:tab/>
      </w:r>
      <w:r>
        <w:tab/>
      </w:r>
      <w:r>
        <w:tab/>
        <w:t xml:space="preserve">  </w:t>
      </w:r>
      <w:r w:rsidR="002C4FB2">
        <w:t>3</w:t>
      </w:r>
      <w:r>
        <w:t>.</w:t>
      </w:r>
      <w:r w:rsidR="002C4FB2">
        <w:t>1</w:t>
      </w:r>
      <w:r w:rsidR="00DA1178">
        <w:t>0</w:t>
      </w:r>
      <w:r w:rsidR="00DF4AEC">
        <w:t>0</w:t>
      </w:r>
      <w:r>
        <w:t>,--  Kč</w:t>
      </w:r>
    </w:p>
    <w:p w:rsidR="00DA6515" w:rsidRDefault="00DA6515" w:rsidP="00DA6515">
      <w:r>
        <w:tab/>
        <w:t>- 5169</w:t>
      </w:r>
      <w:r>
        <w:tab/>
        <w:t xml:space="preserve">Nákup </w:t>
      </w:r>
      <w:r w:rsidR="00636725">
        <w:t>ostatních služe</w:t>
      </w:r>
      <w:r>
        <w:t>b</w:t>
      </w:r>
      <w:r>
        <w:tab/>
      </w:r>
      <w:r>
        <w:tab/>
      </w:r>
      <w:r>
        <w:tab/>
      </w:r>
      <w:r>
        <w:tab/>
      </w:r>
      <w:r>
        <w:tab/>
      </w:r>
      <w:r w:rsidR="002C4FB2">
        <w:t>13</w:t>
      </w:r>
      <w:r w:rsidR="00636725">
        <w:t>.</w:t>
      </w:r>
      <w:r w:rsidR="002C4FB2">
        <w:t>454</w:t>
      </w:r>
      <w:r>
        <w:t>,</w:t>
      </w:r>
      <w:r w:rsidR="002C4FB2">
        <w:t xml:space="preserve">-- </w:t>
      </w:r>
      <w:r w:rsidR="00DF4AEC">
        <w:t xml:space="preserve"> </w:t>
      </w:r>
      <w:r>
        <w:t>Kč</w:t>
      </w:r>
    </w:p>
    <w:p w:rsidR="00E343CF" w:rsidRDefault="00E343CF" w:rsidP="00DA6515">
      <w:r>
        <w:tab/>
        <w:t>- 5171  Opravy a udržování</w:t>
      </w:r>
      <w:r>
        <w:tab/>
      </w:r>
      <w:r>
        <w:tab/>
      </w:r>
      <w:r>
        <w:tab/>
      </w:r>
      <w:r>
        <w:tab/>
      </w:r>
      <w:r>
        <w:tab/>
      </w:r>
      <w:r>
        <w:tab/>
        <w:t xml:space="preserve">  </w:t>
      </w:r>
      <w:r w:rsidR="002C4FB2">
        <w:t xml:space="preserve">       0</w:t>
      </w:r>
      <w:r>
        <w:t>,--  Kč</w:t>
      </w:r>
    </w:p>
    <w:p w:rsidR="00792336" w:rsidRDefault="00636725" w:rsidP="00DA6515">
      <w:pPr>
        <w:rPr>
          <w:szCs w:val="20"/>
        </w:rPr>
      </w:pPr>
      <w:r>
        <w:tab/>
      </w:r>
      <w:r w:rsidR="00792336">
        <w:t>- 5172  Programové vybavení</w:t>
      </w:r>
      <w:r w:rsidR="00792336">
        <w:tab/>
      </w:r>
      <w:r w:rsidR="00370123">
        <w:tab/>
      </w:r>
      <w:r w:rsidR="00370123">
        <w:tab/>
      </w:r>
      <w:r w:rsidR="00370123">
        <w:tab/>
      </w:r>
      <w:r w:rsidR="00370123">
        <w:tab/>
        <w:t xml:space="preserve">  </w:t>
      </w:r>
      <w:r w:rsidR="00DA1178">
        <w:t xml:space="preserve">       0</w:t>
      </w:r>
      <w:r w:rsidR="00792336">
        <w:t>,--  Kč</w:t>
      </w:r>
    </w:p>
    <w:p w:rsidR="00DA6515" w:rsidRDefault="00DA6515" w:rsidP="00DA6515">
      <w:r w:rsidRPr="00792336">
        <w:tab/>
        <w:t>- 5175</w:t>
      </w:r>
      <w:r w:rsidRPr="00792336">
        <w:tab/>
        <w:t>Pohoštění</w:t>
      </w:r>
      <w:r w:rsidRPr="00792336">
        <w:tab/>
      </w:r>
      <w:r w:rsidRPr="00792336">
        <w:tab/>
      </w:r>
      <w:r w:rsidRPr="00792336">
        <w:tab/>
      </w:r>
      <w:r w:rsidRPr="00792336">
        <w:tab/>
      </w:r>
      <w:r w:rsidRPr="00792336">
        <w:tab/>
        <w:t xml:space="preserve">        </w:t>
      </w:r>
      <w:r w:rsidRPr="00792336">
        <w:tab/>
      </w:r>
      <w:r w:rsidRPr="00792336">
        <w:tab/>
        <w:t xml:space="preserve">  </w:t>
      </w:r>
      <w:r w:rsidR="002C4FB2">
        <w:t>2</w:t>
      </w:r>
      <w:r w:rsidR="00792336" w:rsidRPr="00792336">
        <w:t>.</w:t>
      </w:r>
      <w:r w:rsidR="002C4FB2">
        <w:t>270</w:t>
      </w:r>
      <w:r w:rsidR="00090DCA" w:rsidRPr="00792336">
        <w:t xml:space="preserve">,-- </w:t>
      </w:r>
      <w:r w:rsidRPr="00792336">
        <w:t xml:space="preserve"> Kč</w:t>
      </w:r>
    </w:p>
    <w:p w:rsidR="00297498" w:rsidRDefault="00792336" w:rsidP="00DA6515">
      <w:r w:rsidRPr="00792336">
        <w:tab/>
      </w:r>
      <w:r w:rsidRPr="00297498">
        <w:t>- 5194  Věcné dary</w:t>
      </w:r>
      <w:r w:rsidRPr="00297498">
        <w:tab/>
      </w:r>
      <w:r w:rsidRPr="00297498">
        <w:tab/>
      </w:r>
      <w:r w:rsidRPr="00297498">
        <w:tab/>
      </w:r>
      <w:r w:rsidRPr="00297498">
        <w:tab/>
      </w:r>
      <w:r w:rsidRPr="00297498">
        <w:tab/>
      </w:r>
      <w:r w:rsidRPr="00297498">
        <w:tab/>
      </w:r>
      <w:r w:rsidRPr="00297498">
        <w:tab/>
        <w:t xml:space="preserve">     </w:t>
      </w:r>
      <w:r w:rsidR="002C4FB2">
        <w:t>8</w:t>
      </w:r>
      <w:r w:rsidR="00297498" w:rsidRPr="00297498">
        <w:t>3</w:t>
      </w:r>
      <w:r w:rsidR="002C4FB2">
        <w:t>3</w:t>
      </w:r>
      <w:r w:rsidRPr="00297498">
        <w:t>,--  Kč</w:t>
      </w:r>
    </w:p>
    <w:p w:rsidR="00297498" w:rsidRPr="00297498" w:rsidRDefault="00297498" w:rsidP="00DA6515">
      <w:pPr>
        <w:rPr>
          <w:u w:val="single"/>
        </w:rPr>
      </w:pPr>
      <w:r>
        <w:tab/>
      </w:r>
      <w:r w:rsidRPr="00297498">
        <w:rPr>
          <w:u w:val="single"/>
        </w:rPr>
        <w:t>- 5361 Nákup kolků</w:t>
      </w:r>
      <w:r w:rsidRPr="00297498">
        <w:rPr>
          <w:u w:val="single"/>
        </w:rPr>
        <w:tab/>
      </w:r>
      <w:r w:rsidRPr="00297498">
        <w:rPr>
          <w:u w:val="single"/>
        </w:rPr>
        <w:tab/>
      </w:r>
      <w:r w:rsidRPr="00297498">
        <w:rPr>
          <w:u w:val="single"/>
        </w:rPr>
        <w:tab/>
      </w:r>
      <w:r w:rsidRPr="00297498">
        <w:rPr>
          <w:u w:val="single"/>
        </w:rPr>
        <w:tab/>
      </w:r>
      <w:r w:rsidRPr="00297498">
        <w:rPr>
          <w:u w:val="single"/>
        </w:rPr>
        <w:tab/>
      </w:r>
      <w:r w:rsidRPr="00297498">
        <w:rPr>
          <w:u w:val="single"/>
        </w:rPr>
        <w:tab/>
      </w:r>
      <w:r w:rsidRPr="00297498">
        <w:rPr>
          <w:u w:val="single"/>
        </w:rPr>
        <w:tab/>
        <w:t xml:space="preserve">  </w:t>
      </w:r>
      <w:r w:rsidR="002C4FB2">
        <w:rPr>
          <w:u w:val="single"/>
        </w:rPr>
        <w:t xml:space="preserve">       </w:t>
      </w:r>
      <w:r w:rsidRPr="00297498">
        <w:rPr>
          <w:u w:val="single"/>
        </w:rPr>
        <w:t>0,--  Kč</w:t>
      </w:r>
    </w:p>
    <w:p w:rsidR="00DA6515" w:rsidRDefault="00090DCA" w:rsidP="00DA6515">
      <w:pPr>
        <w:rPr>
          <w:szCs w:val="20"/>
        </w:rPr>
      </w:pPr>
      <w:r>
        <w:tab/>
      </w:r>
      <w:r w:rsidR="00792336">
        <w:t xml:space="preserve">  3314  Činnosti knihovnické - výdaje celkem</w:t>
      </w:r>
      <w:r w:rsidR="00792336">
        <w:tab/>
      </w:r>
      <w:r w:rsidR="00792336">
        <w:tab/>
        <w:t xml:space="preserve">         </w:t>
      </w:r>
      <w:r w:rsidR="00297498">
        <w:t xml:space="preserve"> </w:t>
      </w:r>
      <w:r w:rsidR="002C4FB2">
        <w:t>164</w:t>
      </w:r>
      <w:r w:rsidR="00792336">
        <w:t>.</w:t>
      </w:r>
      <w:r w:rsidR="002C4FB2">
        <w:t>962</w:t>
      </w:r>
      <w:r w:rsidR="00792336">
        <w:t>,</w:t>
      </w:r>
      <w:r w:rsidR="002C4FB2">
        <w:t>69</w:t>
      </w:r>
      <w:r w:rsidR="00E343CF">
        <w:t xml:space="preserve"> </w:t>
      </w:r>
      <w:r w:rsidR="00DA6515">
        <w:t>Kč</w:t>
      </w:r>
    </w:p>
    <w:p w:rsidR="00DA6515" w:rsidRDefault="00DA6515" w:rsidP="00DA6515">
      <w:pPr>
        <w:rPr>
          <w:szCs w:val="20"/>
        </w:rPr>
      </w:pPr>
    </w:p>
    <w:p w:rsidR="00DA6515" w:rsidRDefault="00DA6515" w:rsidP="00DA6515">
      <w:pPr>
        <w:ind w:firstLine="708"/>
        <w:rPr>
          <w:szCs w:val="20"/>
        </w:rPr>
      </w:pPr>
      <w:r>
        <w:rPr>
          <w:b/>
          <w:bCs/>
          <w:u w:val="single"/>
        </w:rPr>
        <w:t>Poplatky odvedené Obecnímu úřadu:</w:t>
      </w:r>
      <w:r>
        <w:tab/>
        <w:t>2.</w:t>
      </w:r>
      <w:r w:rsidR="002C4FB2">
        <w:t>415</w:t>
      </w:r>
      <w:r>
        <w:t>,-- Kč</w:t>
      </w:r>
    </w:p>
    <w:p w:rsidR="00DA6515" w:rsidRDefault="00DA6515" w:rsidP="00DA6515">
      <w:pPr>
        <w:rPr>
          <w:szCs w:val="20"/>
        </w:rPr>
      </w:pPr>
      <w:r>
        <w:tab/>
      </w:r>
      <w:r>
        <w:tab/>
      </w:r>
      <w:r>
        <w:tab/>
      </w:r>
      <w:r>
        <w:tab/>
      </w:r>
      <w:r>
        <w:tab/>
      </w:r>
      <w:r>
        <w:tab/>
      </w:r>
    </w:p>
    <w:p w:rsidR="00DA6515" w:rsidRDefault="00DA6515" w:rsidP="00DA6515">
      <w:pPr>
        <w:ind w:firstLine="708"/>
      </w:pPr>
      <w:r>
        <w:t xml:space="preserve">Čtenářský poplatek byl vybírán ve </w:t>
      </w:r>
      <w:r w:rsidR="00CB23EE">
        <w:t xml:space="preserve">stejné výši jako v minulých </w:t>
      </w:r>
      <w:r w:rsidR="00D67C31">
        <w:t>letech tj.</w:t>
      </w:r>
      <w:r>
        <w:t xml:space="preserve"> 15,- Kč dospělí a 5,- Kč děti.</w:t>
      </w:r>
    </w:p>
    <w:p w:rsidR="00CB23EE" w:rsidRDefault="00CB23EE" w:rsidP="00DA6515">
      <w:pPr>
        <w:ind w:firstLine="708"/>
      </w:pPr>
    </w:p>
    <w:p w:rsidR="002C4FB2" w:rsidRDefault="002C4FB2" w:rsidP="00E55862">
      <w:pPr>
        <w:pStyle w:val="Nzev"/>
        <w:outlineLvl w:val="0"/>
        <w:rPr>
          <w:u w:val="single"/>
        </w:rPr>
      </w:pPr>
    </w:p>
    <w:p w:rsidR="002C4FB2" w:rsidRDefault="002C4FB2" w:rsidP="00E55862">
      <w:pPr>
        <w:pStyle w:val="Nzev"/>
        <w:outlineLvl w:val="0"/>
        <w:rPr>
          <w:u w:val="single"/>
        </w:rPr>
      </w:pPr>
    </w:p>
    <w:p w:rsidR="002C4FB2" w:rsidRDefault="002C4FB2" w:rsidP="00E55862">
      <w:pPr>
        <w:pStyle w:val="Nzev"/>
        <w:outlineLvl w:val="0"/>
        <w:rPr>
          <w:u w:val="single"/>
        </w:rPr>
      </w:pPr>
    </w:p>
    <w:p w:rsidR="002C4FB2" w:rsidRDefault="002C4FB2" w:rsidP="00E55862">
      <w:pPr>
        <w:pStyle w:val="Nzev"/>
        <w:outlineLvl w:val="0"/>
        <w:rPr>
          <w:u w:val="single"/>
        </w:rPr>
      </w:pPr>
    </w:p>
    <w:p w:rsidR="002C4FB2" w:rsidRDefault="002C4FB2" w:rsidP="00E55862">
      <w:pPr>
        <w:pStyle w:val="Nzev"/>
        <w:outlineLvl w:val="0"/>
        <w:rPr>
          <w:u w:val="single"/>
        </w:rPr>
      </w:pPr>
    </w:p>
    <w:p w:rsidR="00E55862" w:rsidRDefault="00A525F1" w:rsidP="00E55862">
      <w:pPr>
        <w:pStyle w:val="Nzev"/>
        <w:outlineLvl w:val="0"/>
        <w:rPr>
          <w:u w:val="single"/>
        </w:rPr>
      </w:pPr>
      <w:r w:rsidRPr="00A525F1">
        <w:rPr>
          <w:u w:val="single"/>
        </w:rPr>
        <w:lastRenderedPageBreak/>
        <w:t>Další č</w:t>
      </w:r>
      <w:r w:rsidR="00E55862" w:rsidRPr="00A525F1">
        <w:rPr>
          <w:u w:val="single"/>
        </w:rPr>
        <w:t>innost Místní lidové knihovny</w:t>
      </w:r>
    </w:p>
    <w:p w:rsidR="00F96835" w:rsidRPr="00A525F1" w:rsidRDefault="00F96835" w:rsidP="00E55862">
      <w:pPr>
        <w:pStyle w:val="Nzev"/>
        <w:outlineLvl w:val="0"/>
        <w:rPr>
          <w:u w:val="single"/>
        </w:rPr>
      </w:pPr>
    </w:p>
    <w:p w:rsidR="00F96835" w:rsidRDefault="00F96835" w:rsidP="00F96835">
      <w:r>
        <w:rPr>
          <w:sz w:val="23"/>
          <w:szCs w:val="23"/>
        </w:rPr>
        <w:t xml:space="preserve">- </w:t>
      </w:r>
      <w:r w:rsidRPr="00225BF7">
        <w:t>V úterý 3. března 2015 se v kostomlatské knihovně vystřídaly všechny třídy 1. stupně základní školy. Hlavně si žáčci přišli popovídat o televizním Večerníčkovi</w:t>
      </w:r>
      <w:r w:rsidR="00555E67">
        <w:t>,</w:t>
      </w:r>
      <w:r w:rsidRPr="00225BF7">
        <w:t xml:space="preserve"> od jehož uvedení na obrazovky letos uplyne rovné půlstoletí. A pak také vybrat svoje favority do knižní ankety</w:t>
      </w:r>
      <w:r>
        <w:t xml:space="preserve"> </w:t>
      </w:r>
      <w:r w:rsidRPr="00225BF7">
        <w:t>SUK</w:t>
      </w:r>
      <w:r>
        <w:t xml:space="preserve"> - o nejlepší dětskou knihu vydanou v roce 2014</w:t>
      </w:r>
      <w:r w:rsidRPr="00225BF7">
        <w:t>. Prvňáčci pak také předvedli svoje čtenářské dovednosti</w:t>
      </w:r>
      <w:r>
        <w:t>,</w:t>
      </w:r>
      <w:r w:rsidRPr="00225BF7">
        <w:t xml:space="preserve"> potřebné pro projekt Knížka pro prvňáčka. A mnozí si také </w:t>
      </w:r>
      <w:r>
        <w:t xml:space="preserve">odnášeli vypůjčené knížky. </w:t>
      </w:r>
      <w:r>
        <w:br/>
        <w:t xml:space="preserve">- </w:t>
      </w:r>
      <w:r w:rsidRPr="00225BF7">
        <w:t xml:space="preserve">Po spalničkové epidemii se děti z kostomlatské mateřinky konečně mohly 18. března 2015 vypravit do knihovny na besedu. Téma stejné - Večerníčkovy narozeniny. Paní knihovnice si děti nejdříve vyzkoušela ze znalosti večerníčkových příběhů a správnou odpověď odměnila papírovou čepicí. Knihovník potom celou večerníčkovskou partu vyfotil. Děti si rovněž vybraly oblíbenou knížku do ankety SUK. Zbyla ještě chvilka na zhlédnutí několika příběhů z Večerníčka a pak honem zpátky do školky. </w:t>
      </w:r>
    </w:p>
    <w:p w:rsidR="00F96835" w:rsidRDefault="00F96835" w:rsidP="00F96835">
      <w:r>
        <w:t xml:space="preserve">- </w:t>
      </w:r>
      <w:r w:rsidRPr="00225BF7">
        <w:t>Na rozhraní zimy a jara, 21. března 2015 se v knihovně sešli čtenáři a příznivci na jarním posezení. Po přivítání bylo vzpomenuto čtenářů, kteří už knihovnu nikdy nenavštíví. Pak už byl průběh setkání radostnější - promítla se videa s jarní tématikou, doprovázená líbivými melodiemi V. Faigla ml. Ten také podkresloval setkání živou hudbou a i na zpěv a tanec došlo. Při hudbě a chutném občerstvení se odpoledne pomalu měnilo v podvečer. Odcházející ženy</w:t>
      </w:r>
      <w:r>
        <w:t>,</w:t>
      </w:r>
      <w:r w:rsidRPr="00225BF7">
        <w:t xml:space="preserve"> včetně paní starostky</w:t>
      </w:r>
      <w:r>
        <w:t>,</w:t>
      </w:r>
      <w:r w:rsidRPr="00225BF7">
        <w:t xml:space="preserve"> si odnášely kytičku růžiček pro připomenutí jejich svátku a také k přivolání skutečného jara.</w:t>
      </w:r>
    </w:p>
    <w:p w:rsidR="00F96835" w:rsidRDefault="00F96835" w:rsidP="00F96835">
      <w:r>
        <w:t xml:space="preserve">- </w:t>
      </w:r>
      <w:r w:rsidRPr="00225BF7">
        <w:t xml:space="preserve">V kostomlatské knihovně </w:t>
      </w:r>
      <w:r>
        <w:t xml:space="preserve">při letošní Noci s Andersenem </w:t>
      </w:r>
      <w:r w:rsidRPr="00225BF7">
        <w:t xml:space="preserve">ve dnech 27. a 28. března 2015 </w:t>
      </w:r>
      <w:r>
        <w:t>nocovalo</w:t>
      </w:r>
      <w:r w:rsidRPr="00225BF7">
        <w:t xml:space="preserve"> 16 dětí a k tomu jim zábavu a poučení vymýšleli 2 knihovníci, 2 učitelky a 4 žáci druhého stupně. K noční výpravě na hrad se ještě přidali 3 středoškoláci a výprava nocležníků z druhého spacího místa v ZŠ. O pohodu, stravu a bezpečnost na hradě se postarali místní hasiči, pracovníci lesní správy a hradní kastelán. A vlastně chvíli s námi pobyla i paní starostka. Veškeré činění bylo zaměřeno na literární tvorbu Jana Drdy a filmovou tvorbu Zdeňka Trošky. Proto se také obě skupiny jmenovaly Drndy a Trndy. Hned v úvodu děti hádaly pohádky skryté v písničce Pohádky české, složené pro tuto Noc naším příznivcem, Vénou Faiglem. A pak už se tvořilo - malovaly se pohádkové pohledy, vystřihovali a lepili "vařečkoví" Večerníčci a luštily hádanky a křížovky. Po večeři vyrazili nocležníci na kostomlatský hrad a ještě cestou luštili pohádkové kvízy a hádanky. Na hradě museli nejdříve najít poklad - truhlu s vuřty, čokoládovými dukáty a hlavně s poselstvím pana Trošky kostomlatským dětem. Po jeho přečtení už nic nebránilo opékání vuřtů a zejména výstupu na hradní věž. Výhled do světly protkaného kraje byl úchvatný a i to počasí přálo. Z ledového povětří se rádi opět uchýlili do vyhřáté knihovny, kde už paní knihovnice připravila kromě dobrot i místo na spaní. Na spacím koberci se sesedli kolem knihy Na hradě Bradě a pár kapitol si společně přečetli. A také se vybrala kniha do ankety SUK. Do spánku je provázela pohádka Nejkrásnější hádanka, kterou pan Troška točil také na kostomlatském hradě. Mezi regály se ještě četlo, dokud knihovna nepotemněla. Štěbetání ze spacáků se začalo ozývat už kolem sedmé. Tak postupně ranní hygiena, snídaně a vyhodnocení a odměny. Každý si odnášel pamětní list s poselstvím pana Trošky, text pohádkové písničky a tašku s drobnými dárky, hlavně od Lesů ČR. A zbyla ještě chvilka na porcování dortů a přípitek Krtečkovými bublinkami na zdar příštího Nocování.</w:t>
      </w:r>
      <w:r>
        <w:t xml:space="preserve"> Poděkování kromě již uvedených patří maminkám a babičkám za poslané dobroty a také Konzumu u Kasalů, Farmářskému řeznictví a čtenáři z Chlumce za další proviant a sladkosti. Tak zase za rok!</w:t>
      </w:r>
    </w:p>
    <w:p w:rsidR="00F96835" w:rsidRDefault="00F96835" w:rsidP="00F96835">
      <w:pPr>
        <w:rPr>
          <w:sz w:val="23"/>
          <w:szCs w:val="23"/>
        </w:rPr>
      </w:pPr>
      <w:r>
        <w:rPr>
          <w:sz w:val="23"/>
          <w:szCs w:val="23"/>
        </w:rPr>
        <w:t xml:space="preserve">- </w:t>
      </w:r>
      <w:r w:rsidRPr="00BD2610">
        <w:rPr>
          <w:sz w:val="23"/>
          <w:szCs w:val="23"/>
        </w:rPr>
        <w:t xml:space="preserve">Členská schůze </w:t>
      </w:r>
      <w:r>
        <w:rPr>
          <w:sz w:val="23"/>
          <w:szCs w:val="23"/>
        </w:rPr>
        <w:t>Svazu knihovníků a informačních pracovníků ústeckého</w:t>
      </w:r>
      <w:r w:rsidRPr="00BD2610">
        <w:rPr>
          <w:sz w:val="23"/>
          <w:szCs w:val="23"/>
        </w:rPr>
        <w:t xml:space="preserve"> regionu se uskutečnila dne 16. dubna 2015 v Regionální knihovně v Teplicích. Na programu bylo hodnocení činnosti v minulém roce, plán akcí na rok 2015 a projednání návrhu na novelu stanov SKIP</w:t>
      </w:r>
      <w:r>
        <w:rPr>
          <w:sz w:val="23"/>
          <w:szCs w:val="23"/>
        </w:rPr>
        <w:t>u</w:t>
      </w:r>
      <w:r w:rsidRPr="00BD2610">
        <w:rPr>
          <w:sz w:val="23"/>
          <w:szCs w:val="23"/>
        </w:rPr>
        <w:t>. Jednání předcházela prohlídka teplické knihovny.</w:t>
      </w:r>
    </w:p>
    <w:p w:rsidR="00F96835" w:rsidRDefault="00F96835" w:rsidP="00F96835">
      <w:pPr>
        <w:rPr>
          <w:sz w:val="23"/>
          <w:szCs w:val="23"/>
        </w:rPr>
      </w:pPr>
      <w:r>
        <w:rPr>
          <w:sz w:val="23"/>
          <w:szCs w:val="23"/>
        </w:rPr>
        <w:lastRenderedPageBreak/>
        <w:t xml:space="preserve">- </w:t>
      </w:r>
      <w:r w:rsidRPr="00FF6A87">
        <w:rPr>
          <w:sz w:val="23"/>
          <w:szCs w:val="23"/>
        </w:rPr>
        <w:t>V pátek 8. 5. 2015 pořádala Lesní správa Litoměřice již tradiční akci Den s Lesy České republiky, která se konala v krásném prostředí podhradí a hradu Kostomlaty pod Milešovkou.</w:t>
      </w:r>
      <w:r>
        <w:rPr>
          <w:sz w:val="23"/>
          <w:szCs w:val="23"/>
        </w:rPr>
        <w:t xml:space="preserve"> Akce měla motto S Večerníčkem do lesa aneb pohádky o lese v lese. Knihovna proto připravila na úvodním stanovišti výstavku knih s večerníčkovskými příběhy a rovněž téměř 200 večerníčkovských čepic, které byly rozdány už kolem poledne. Akce provázené hezkým počasím se zúčastnilo více jak tisícovka návštěvníků. </w:t>
      </w:r>
    </w:p>
    <w:p w:rsidR="00F96835" w:rsidRPr="00F96835" w:rsidRDefault="00F96835" w:rsidP="00F96835">
      <w:pPr>
        <w:rPr>
          <w:sz w:val="23"/>
          <w:szCs w:val="23"/>
        </w:rPr>
      </w:pPr>
      <w:r>
        <w:rPr>
          <w:sz w:val="23"/>
          <w:szCs w:val="23"/>
        </w:rPr>
        <w:t xml:space="preserve">- </w:t>
      </w:r>
      <w:r w:rsidRPr="00135834">
        <w:rPr>
          <w:sz w:val="23"/>
          <w:szCs w:val="23"/>
        </w:rPr>
        <w:t xml:space="preserve"> Už pojedenácté se 16. května 2015 sešli knihovníci, či spíše knihovnice teplického regionu. Tentokrát byla hostitelem obec Světec. Setkání bylo zahájeno ve zrekonstruované knihovně v osadě Chotějovice, kde účastníky přivítala starostka obce a kde probíhal i odborný program. Kromě organizačních novinek a statistik byl odborný program zaměřen na e-knihy a čtečky. Po chutném občerstvení se účastníci přesunuli do světecké knihovny, která je umístěna v budově bývalé školy. Následovala prohlídka kostela sv. Jakuba Staršího, obřadní síně a galerie Vojtěcha Preissiga. V přátelských rozhovorech u dobrého jídla setkání pomalu končilo. Připomínkou bude </w:t>
      </w:r>
      <w:r w:rsidRPr="00F96835">
        <w:rPr>
          <w:sz w:val="23"/>
          <w:szCs w:val="23"/>
        </w:rPr>
        <w:t xml:space="preserve">účastníkům </w:t>
      </w:r>
      <w:hyperlink r:id="rId8" w:tgtFrame="_blank" w:history="1">
        <w:r w:rsidRPr="00F96835">
          <w:rPr>
            <w:rStyle w:val="NzevChar"/>
            <w:b w:val="0"/>
          </w:rPr>
          <w:t>pamětní list</w:t>
        </w:r>
      </w:hyperlink>
      <w:r w:rsidRPr="00F96835">
        <w:rPr>
          <w:sz w:val="23"/>
          <w:szCs w:val="23"/>
        </w:rPr>
        <w:t xml:space="preserve"> zpracovaný kostomlatskou knihovnicí.</w:t>
      </w:r>
    </w:p>
    <w:p w:rsidR="00F96835" w:rsidRPr="00F96835" w:rsidRDefault="00F96835" w:rsidP="00F96835">
      <w:pPr>
        <w:rPr>
          <w:sz w:val="23"/>
          <w:szCs w:val="23"/>
        </w:rPr>
      </w:pPr>
      <w:r w:rsidRPr="00F96835">
        <w:rPr>
          <w:sz w:val="23"/>
          <w:szCs w:val="23"/>
        </w:rPr>
        <w:t xml:space="preserve">- Pod záštitou ministra kultury ČR, 1. místopředsedy Senátu Parlamentu ČR, a hlavního města Praha, městská část Praha 7 se ve dnech 14. – 17. května 2015 konal na Výstavišti Praha - Holešovice </w:t>
      </w:r>
      <w:r w:rsidRPr="00F96835">
        <w:rPr>
          <w:bCs/>
          <w:sz w:val="23"/>
          <w:szCs w:val="23"/>
        </w:rPr>
        <w:t xml:space="preserve">21. mezinárodní knižní veletrh a literární festival. </w:t>
      </w:r>
      <w:r w:rsidRPr="00F96835">
        <w:rPr>
          <w:sz w:val="23"/>
          <w:szCs w:val="23"/>
        </w:rPr>
        <w:t>Kostomlatští knihovníci se již tradičně zúčastnili, aby mohli svým čtenářům dopřát knižní novinky a vzkazy od autorů.</w:t>
      </w:r>
    </w:p>
    <w:p w:rsidR="00F96835" w:rsidRPr="00F96835" w:rsidRDefault="00F96835" w:rsidP="00F96835">
      <w:pPr>
        <w:rPr>
          <w:sz w:val="23"/>
          <w:szCs w:val="23"/>
        </w:rPr>
      </w:pPr>
      <w:r w:rsidRPr="00F96835">
        <w:rPr>
          <w:sz w:val="23"/>
          <w:szCs w:val="23"/>
        </w:rPr>
        <w:t>- Pochlubit se svými čtenářskými dovednostmi přišli v úterý 19. května 2015 kostomlatští prvňáci do knihovny. Vzpomněli si i na půlstoleté narozeniny Večerníčka a z jeho pohádek předčítali knihovníkům. Závěrem jim paní knihovnice předčítala humorné průpovídky z knížky Mistr sportu skáče z dortu. Knížku pro prvňáčka si na školní slavnosti určitě zaslouží.</w:t>
      </w:r>
    </w:p>
    <w:p w:rsidR="00F96835" w:rsidRPr="00F96835" w:rsidRDefault="00F96835" w:rsidP="00F96835">
      <w:pPr>
        <w:rPr>
          <w:rStyle w:val="NzevChar"/>
          <w:b w:val="0"/>
        </w:rPr>
      </w:pPr>
      <w:r w:rsidRPr="00F96835">
        <w:rPr>
          <w:sz w:val="23"/>
          <w:szCs w:val="23"/>
        </w:rPr>
        <w:t xml:space="preserve">- </w:t>
      </w:r>
      <w:r w:rsidRPr="00F96835">
        <w:rPr>
          <w:i/>
          <w:iCs/>
          <w:sz w:val="23"/>
          <w:szCs w:val="23"/>
        </w:rPr>
        <w:t xml:space="preserve">Čas běží a je to již dávno... </w:t>
      </w:r>
      <w:r w:rsidRPr="00F96835">
        <w:rPr>
          <w:i/>
          <w:iCs/>
          <w:sz w:val="23"/>
          <w:szCs w:val="23"/>
        </w:rPr>
        <w:br/>
        <w:t xml:space="preserve">...ale přesto se opět setkáváme </w:t>
      </w:r>
      <w:r w:rsidRPr="00F96835">
        <w:rPr>
          <w:sz w:val="23"/>
          <w:szCs w:val="23"/>
        </w:rPr>
        <w:br/>
        <w:t>Tímto mottem bylo uvedeno již šestnácté setkání učitelů z padesátých a šedesátých let v kostomlatské knihovně dne 23. května 2015. Řady účastníků již prořídly, ale nic to neubralo na srdečnosti a pohodě, kterými bylo setkání prodchnuto. K dobré pohodě přispěla i promítnutá videopísnička, kterou připravil Véna Faigl. Slunečné počasí přímo vybízelo k výletu na kostomlatský hrad, kam se někteří vypravili. Při chutném občerstvení, hudbě a zpívání se odpoledne protáhlo k podvečeru a tak při loučení bylo opět dohodnuto, že za rok, dá-li zdraví se opět sejdem</w:t>
      </w:r>
      <w:r w:rsidR="00B678B6">
        <w:rPr>
          <w:sz w:val="23"/>
          <w:szCs w:val="23"/>
        </w:rPr>
        <w:t>e</w:t>
      </w:r>
      <w:r w:rsidRPr="00F96835">
        <w:rPr>
          <w:sz w:val="23"/>
          <w:szCs w:val="23"/>
        </w:rPr>
        <w:t xml:space="preserve">. Pro připomenutí byl účastníkům předán </w:t>
      </w:r>
      <w:hyperlink r:id="rId9" w:tgtFrame="_blank" w:history="1">
        <w:r w:rsidRPr="00F96835">
          <w:rPr>
            <w:rStyle w:val="NzevChar"/>
            <w:b w:val="0"/>
          </w:rPr>
          <w:t>pamětní list.</w:t>
        </w:r>
      </w:hyperlink>
    </w:p>
    <w:p w:rsidR="00F96835" w:rsidRPr="00F96835" w:rsidRDefault="00F96835" w:rsidP="00F96835">
      <w:pPr>
        <w:rPr>
          <w:rStyle w:val="NzevChar"/>
          <w:b w:val="0"/>
        </w:rPr>
      </w:pPr>
      <w:r w:rsidRPr="00F96835">
        <w:rPr>
          <w:rStyle w:val="NzevChar"/>
          <w:b w:val="0"/>
        </w:rPr>
        <w:t>- Knihovníci se podíleli také na organizaci a dokumentaci Dětského dne 7. června 2015.</w:t>
      </w:r>
    </w:p>
    <w:p w:rsidR="00F96835" w:rsidRPr="00F96835" w:rsidRDefault="00F96835" w:rsidP="00F96835">
      <w:pPr>
        <w:rPr>
          <w:rStyle w:val="NzevChar"/>
          <w:b w:val="0"/>
        </w:rPr>
      </w:pPr>
      <w:r w:rsidRPr="00F96835">
        <w:rPr>
          <w:rStyle w:val="NzevChar"/>
          <w:b w:val="0"/>
        </w:rPr>
        <w:t xml:space="preserve">- </w:t>
      </w:r>
      <w:r w:rsidRPr="00F96835">
        <w:rPr>
          <w:bCs/>
        </w:rPr>
        <w:t xml:space="preserve">Při </w:t>
      </w:r>
      <w:hyperlink r:id="rId10" w:tgtFrame="_blank" w:history="1">
        <w:r w:rsidRPr="00F96835">
          <w:rPr>
            <w:rStyle w:val="NzevChar"/>
            <w:b w:val="0"/>
          </w:rPr>
          <w:t>školní slavnosti</w:t>
        </w:r>
      </w:hyperlink>
      <w:r w:rsidRPr="00F96835">
        <w:rPr>
          <w:bCs/>
        </w:rPr>
        <w:t xml:space="preserve"> 8. června 2015 byly žáčkům první třídy kostomlatské školy předány v rámci projektu Už jsem čtenář, </w:t>
      </w:r>
      <w:hyperlink r:id="rId11" w:tgtFrame="_blank" w:history="1">
        <w:r w:rsidRPr="00F96835">
          <w:rPr>
            <w:rStyle w:val="NzevChar"/>
            <w:b w:val="0"/>
          </w:rPr>
          <w:t>knížky pro prvňáčka.</w:t>
        </w:r>
      </w:hyperlink>
      <w:r w:rsidRPr="00F96835">
        <w:rPr>
          <w:bCs/>
        </w:rPr>
        <w:t xml:space="preserve"> Děti dostaly také </w:t>
      </w:r>
      <w:hyperlink r:id="rId12" w:tgtFrame="_blank" w:history="1">
        <w:r w:rsidRPr="00F96835">
          <w:rPr>
            <w:rStyle w:val="NzevChar"/>
            <w:b w:val="0"/>
          </w:rPr>
          <w:t>fidorkovou medaili</w:t>
        </w:r>
      </w:hyperlink>
      <w:r w:rsidRPr="00F96835">
        <w:rPr>
          <w:bCs/>
        </w:rPr>
        <w:t xml:space="preserve"> s vlastní podobiznou a také pamětní list. S paní knihovnicí dětem dárky a papírové čepice předával letošní oslavenec </w:t>
      </w:r>
      <w:hyperlink r:id="rId13" w:tgtFrame="_blank" w:history="1">
        <w:r w:rsidRPr="00F96835">
          <w:rPr>
            <w:rStyle w:val="NzevChar"/>
            <w:b w:val="0"/>
          </w:rPr>
          <w:t>Večerníček.</w:t>
        </w:r>
      </w:hyperlink>
      <w:r w:rsidRPr="00F96835">
        <w:rPr>
          <w:rStyle w:val="NzevChar"/>
          <w:b w:val="0"/>
        </w:rPr>
        <w:t xml:space="preserve"> Průběh slavnosti je zachycen na DVD, které je možno objednat v knihovně.</w:t>
      </w:r>
    </w:p>
    <w:p w:rsidR="00F96835" w:rsidRPr="00F96835" w:rsidRDefault="00F96835" w:rsidP="00F96835">
      <w:pPr>
        <w:rPr>
          <w:rStyle w:val="NzevChar"/>
          <w:b w:val="0"/>
        </w:rPr>
      </w:pPr>
      <w:r w:rsidRPr="00F96835">
        <w:rPr>
          <w:rStyle w:val="NzevChar"/>
          <w:b w:val="0"/>
        </w:rPr>
        <w:t>- Dne 23. června 2015 proběhla v MKC Slavnost Mateřské školy. Předškolákům předala paní knihovnice pamětní list a drobný dárek. DVD ze slavnosti je k dispozici v knihovně.</w:t>
      </w:r>
    </w:p>
    <w:p w:rsidR="00F96835" w:rsidRDefault="00F96835" w:rsidP="00F96835">
      <w:pPr>
        <w:rPr>
          <w:rStyle w:val="NzevChar"/>
          <w:b w:val="0"/>
        </w:rPr>
      </w:pPr>
      <w:r w:rsidRPr="00F96835">
        <w:rPr>
          <w:rStyle w:val="NzevChar"/>
          <w:b w:val="0"/>
        </w:rPr>
        <w:t>- Knihovníci se zúčastnili Akademie 2. stupně ZŠ 29. června 2015 i následujícího rozloučení žáků 9. třídy. Odcházejícím žákům byl předán pamětní list. Z akademie i z rozloučení bude opět zpracováno DVD.</w:t>
      </w:r>
    </w:p>
    <w:p w:rsidR="00F96835" w:rsidRDefault="00F96835" w:rsidP="00F96835">
      <w:pPr>
        <w:rPr>
          <w:sz w:val="23"/>
          <w:szCs w:val="23"/>
        </w:rPr>
      </w:pPr>
      <w:r>
        <w:rPr>
          <w:sz w:val="23"/>
          <w:szCs w:val="23"/>
        </w:rPr>
        <w:t>- Dne 15. července 2015 navštívili knihovnu pracovníci Severočeské vědecké knihovny v Ústí n/L. a Regionální knihovny v Teplicích ve věci nominace do soutěže Knihovník Ústeckého kraje. Hodnotící komise se do knihovny dostaví 23. září 2015.</w:t>
      </w:r>
    </w:p>
    <w:p w:rsidR="00F96835" w:rsidRDefault="00F96835" w:rsidP="00F96835">
      <w:pPr>
        <w:rPr>
          <w:sz w:val="23"/>
          <w:szCs w:val="23"/>
        </w:rPr>
      </w:pPr>
      <w:r>
        <w:rPr>
          <w:sz w:val="23"/>
          <w:szCs w:val="23"/>
        </w:rPr>
        <w:t>- Ve dnech 25. až 27. srpna 2015 se knihovníci zúčastnili celostátního semináře knihovníků seniorů v Olomouci a okolí.</w:t>
      </w:r>
    </w:p>
    <w:p w:rsidR="00F96835" w:rsidRDefault="00F96835" w:rsidP="00F96835">
      <w:pPr>
        <w:rPr>
          <w:sz w:val="23"/>
          <w:szCs w:val="23"/>
        </w:rPr>
      </w:pPr>
      <w:r>
        <w:rPr>
          <w:sz w:val="23"/>
          <w:szCs w:val="23"/>
        </w:rPr>
        <w:t>- Prvňáčky v jejich první školní den 1. září 2015 navštívili knihovníci s pamětním listem a drobným dárkem. Rovněž byla pořízena foto a videodokumentace.</w:t>
      </w:r>
    </w:p>
    <w:p w:rsidR="00F96835" w:rsidRDefault="00F96835" w:rsidP="00F96835">
      <w:pPr>
        <w:rPr>
          <w:sz w:val="23"/>
          <w:szCs w:val="23"/>
        </w:rPr>
      </w:pPr>
      <w:r>
        <w:rPr>
          <w:sz w:val="23"/>
          <w:szCs w:val="23"/>
        </w:rPr>
        <w:t>- Již jedenáctého setkání venkovských knihoven se knihovníci zúčastnili ve dnech 17. až 19. září 2015. Setkání se uskutečnilo v knihovnách v Příbrami, Milíně a Dobříši.</w:t>
      </w:r>
    </w:p>
    <w:p w:rsidR="00F96835" w:rsidRDefault="00F96835" w:rsidP="00F96835">
      <w:pPr>
        <w:rPr>
          <w:sz w:val="23"/>
          <w:szCs w:val="23"/>
        </w:rPr>
      </w:pPr>
      <w:r>
        <w:rPr>
          <w:sz w:val="23"/>
          <w:szCs w:val="23"/>
        </w:rPr>
        <w:lastRenderedPageBreak/>
        <w:t>- Dne 23. září 2015 se do knihovny dostavila hodnotící komise Ceny Knihovník roku, složená z pracovníků Krajského úřadu, Severočeské vědecké knihovny a metodických oddělení dalších knihoven.</w:t>
      </w:r>
    </w:p>
    <w:p w:rsidR="00F96835" w:rsidRDefault="00F96835" w:rsidP="00F96835">
      <w:pPr>
        <w:rPr>
          <w:sz w:val="23"/>
          <w:szCs w:val="23"/>
        </w:rPr>
      </w:pPr>
      <w:r>
        <w:rPr>
          <w:sz w:val="23"/>
          <w:szCs w:val="23"/>
        </w:rPr>
        <w:t xml:space="preserve">- </w:t>
      </w:r>
      <w:r w:rsidRPr="00155183">
        <w:rPr>
          <w:sz w:val="23"/>
          <w:szCs w:val="23"/>
        </w:rPr>
        <w:t xml:space="preserve">Knihovna naruby - to bylo motto besed, které v letošním Týdnu knihoven připravili kostomlatští knihovníci pro žáky 1. stupně ZŠ. Řadu besed zahájili 5. října 2015 prvňáčci, kteří se přišli seznámit s knihovnou a domluvit s knihovníky, zda je opět přihlásí do projektu Už jsem čtenář. Při příští návštěvě už dostanou vlastní čtenářské průkazy. Prvňáky vystřídaly děti z mateřinky, pro mnohé to byla první návštěva knihovny. Po vzájemném seznámení si s knihovníky povídaly o pohádkách, které znaly prostřednictvím letošního oslavence - Večerníčka. Pro vštípení zásad zacházení s knihami posloužil výborně plakát Braňte knihu. Jen nerady se děti s knihovníky loučily, ale před Vánoci se objeví v knihovně znovu. </w:t>
      </w:r>
      <w:r w:rsidRPr="00155183">
        <w:rPr>
          <w:sz w:val="23"/>
          <w:szCs w:val="23"/>
        </w:rPr>
        <w:br/>
        <w:t xml:space="preserve">     Následujícího dne se v knihovně vystřídaly zbývající třídy v pořadí páťáci, trojka se čtyřkou dohromady a závěr patři druhákům. Knihovníci byli v palbě otázek, od historie knihovny až po statistiky a osobní zkušenosti. Závěrem každé besedy si někteří besedníci odnášeli vypůjčené knihy. </w:t>
      </w:r>
      <w:r w:rsidRPr="00155183">
        <w:rPr>
          <w:sz w:val="23"/>
          <w:szCs w:val="23"/>
        </w:rPr>
        <w:br/>
        <w:t>     Při odpolední výpůjční době k balení knížek ještě zasedly jako již mnohokrát pomocnice z kostomlatského klubu seniorek</w:t>
      </w:r>
      <w:r>
        <w:rPr>
          <w:sz w:val="23"/>
          <w:szCs w:val="23"/>
        </w:rPr>
        <w:t>.</w:t>
      </w:r>
    </w:p>
    <w:p w:rsidR="00F96835" w:rsidRDefault="00F96835" w:rsidP="00F96835">
      <w:pPr>
        <w:rPr>
          <w:sz w:val="23"/>
          <w:szCs w:val="23"/>
        </w:rPr>
      </w:pPr>
      <w:r>
        <w:rPr>
          <w:sz w:val="23"/>
          <w:szCs w:val="23"/>
        </w:rPr>
        <w:t>- Knihovníci se dne 8. října 2015 zúčastnili vyhlášení státní ceny Knihovna roku 2015 v pražském Klementinu. Vítězná knihovna byla z Hroznětína v Karlovarském kraji. Ústecký kraj reprezentovala knihovna našich sousedů v obci Bžany.</w:t>
      </w:r>
    </w:p>
    <w:p w:rsidR="00F96835" w:rsidRDefault="00F96835" w:rsidP="00F96835">
      <w:pPr>
        <w:rPr>
          <w:sz w:val="23"/>
          <w:szCs w:val="23"/>
        </w:rPr>
      </w:pPr>
      <w:r>
        <w:rPr>
          <w:sz w:val="23"/>
          <w:szCs w:val="23"/>
        </w:rPr>
        <w:t xml:space="preserve">- </w:t>
      </w:r>
      <w:r w:rsidRPr="00B71875">
        <w:rPr>
          <w:sz w:val="23"/>
          <w:szCs w:val="23"/>
        </w:rPr>
        <w:t>Setkání s Klubem seniorek se v kostomlatské knihovně mělo původně uskutečnit na závěr Týdne knihoven, ale střet s plánovaným zájezdem posunul akci o týden</w:t>
      </w:r>
      <w:r>
        <w:rPr>
          <w:sz w:val="23"/>
          <w:szCs w:val="23"/>
        </w:rPr>
        <w:t xml:space="preserve"> na 16. října 2015</w:t>
      </w:r>
      <w:r w:rsidRPr="00B71875">
        <w:rPr>
          <w:sz w:val="23"/>
          <w:szCs w:val="23"/>
        </w:rPr>
        <w:t>. Nic to neubralo na pohodě a srdečnosti, kterými bylo celé odpoledne prodchnuto. Úvodem seniorky popřály knihovníkovi k právě uplynulému životnímu jubileu a pak už knihovnice sezení zahájila poděkováním dobrovolnicím, které pomáhají s údržbou knižního fondu. Navázalo promítání videoklipů z obce a okolí a pak už následovala volná zábava a ochutnávka dobrot paní knihovnice a porcování narozeninového dortu. Už se stmívalo</w:t>
      </w:r>
      <w:r>
        <w:rPr>
          <w:sz w:val="23"/>
          <w:szCs w:val="23"/>
        </w:rPr>
        <w:t>,</w:t>
      </w:r>
      <w:r w:rsidRPr="00B71875">
        <w:rPr>
          <w:sz w:val="23"/>
          <w:szCs w:val="23"/>
        </w:rPr>
        <w:t xml:space="preserve"> když se účastnice s kytičkou rozcházely domů.</w:t>
      </w:r>
    </w:p>
    <w:p w:rsidR="00F96835" w:rsidRDefault="00F96835" w:rsidP="00F96835">
      <w:pPr>
        <w:rPr>
          <w:sz w:val="23"/>
          <w:szCs w:val="23"/>
        </w:rPr>
      </w:pPr>
      <w:r>
        <w:rPr>
          <w:sz w:val="23"/>
          <w:szCs w:val="23"/>
        </w:rPr>
        <w:t xml:space="preserve">- </w:t>
      </w:r>
      <w:r w:rsidRPr="006828BD">
        <w:rPr>
          <w:sz w:val="23"/>
          <w:szCs w:val="23"/>
        </w:rPr>
        <w:t>Návštěvy školní družiny v knihovně jsou již tradicí, která pokračuje i po změně paní družinářky. Knihovníci přivítali děti ze školní družiny i 20. října 2015. Byla to i tak trochu náhrada za neuskutečněnou Drakiádu, které ve dvou termínech nepřálo počasí. Knihovníci jim alespoň věnovali nového draka a sl</w:t>
      </w:r>
      <w:r>
        <w:rPr>
          <w:sz w:val="23"/>
          <w:szCs w:val="23"/>
        </w:rPr>
        <w:t>adkosti připravené na Drakiádu.</w:t>
      </w:r>
    </w:p>
    <w:p w:rsidR="00F96835" w:rsidRDefault="00F96835" w:rsidP="00F96835">
      <w:pPr>
        <w:rPr>
          <w:sz w:val="23"/>
          <w:szCs w:val="23"/>
        </w:rPr>
      </w:pPr>
      <w:r>
        <w:rPr>
          <w:sz w:val="23"/>
          <w:szCs w:val="23"/>
        </w:rPr>
        <w:t xml:space="preserve">- </w:t>
      </w:r>
      <w:r w:rsidRPr="006828BD">
        <w:rPr>
          <w:sz w:val="23"/>
          <w:szCs w:val="23"/>
        </w:rPr>
        <w:t>Dlouho připravovaný zájezd žáků 2. stupně ZŠ do Polska se konečně uskutečnil ve dnech 21. až 23. října 2015. Po nočním odjezdu z Kostomlat dorazila výprava v ranních hodinách do Osvětimi do areálu koncentračního tábora Auschwitz I. Ve stanovený čas se účastníci vydali s průvodcem na komentovanou prohlídku po vězeňských blocích a památných místech. Hrůznými prostorami tábora procházely mnohé výpravy mlčky. Ještě tísnivější dojmy byly po přejezdu do pověstného tábora Auschwitz II - Birkenau. Ať již to byly vězeňské baráky nebo železniční rampa, kde se prováděla selekce vězňů. Rádi jsme nastupovali do autobusu a nechali Osvětim za námi a pokračovali směrem na Wieliczku na prohlídku solného dolu. Vybaveni sluchátky sešli účastníci postupně až do úrovně pod 100 metry a cestou nádhernými prostorami poslouchali zajímavý výklad průvodkyně Elišky. Výstup na povrch byl naštěstí těžní klecí a po zakoupení suvenýrů a občerstvení vyrazil autobus na zpáteční cestu. Do Kostomlat výprava dorazila v pátečních časných ranních hodinách. Zážitky a dojmy se budou utřiďovat ještě dlouho.</w:t>
      </w:r>
    </w:p>
    <w:p w:rsidR="00F96835" w:rsidRDefault="00F96835" w:rsidP="00F96835">
      <w:pPr>
        <w:rPr>
          <w:sz w:val="23"/>
          <w:szCs w:val="23"/>
        </w:rPr>
      </w:pPr>
      <w:r>
        <w:rPr>
          <w:sz w:val="23"/>
          <w:szCs w:val="23"/>
        </w:rPr>
        <w:t>- Letos se sešlo dýňování ve školce a na parku na stejný termín 27. října. Knihovník stačil pořídit fotodokumentaci z obou míst.</w:t>
      </w:r>
    </w:p>
    <w:p w:rsidR="00F96835" w:rsidRDefault="00F96835" w:rsidP="00F96835">
      <w:pPr>
        <w:rPr>
          <w:sz w:val="23"/>
          <w:szCs w:val="23"/>
        </w:rPr>
      </w:pPr>
      <w:r>
        <w:rPr>
          <w:sz w:val="23"/>
          <w:szCs w:val="23"/>
        </w:rPr>
        <w:t xml:space="preserve">- </w:t>
      </w:r>
      <w:r w:rsidRPr="001C3D80">
        <w:rPr>
          <w:sz w:val="23"/>
          <w:szCs w:val="23"/>
        </w:rPr>
        <w:t xml:space="preserve">Letošní </w:t>
      </w:r>
      <w:r w:rsidRPr="00B678B6">
        <w:rPr>
          <w:bCs/>
          <w:sz w:val="23"/>
          <w:szCs w:val="23"/>
        </w:rPr>
        <w:t>Drakiádu</w:t>
      </w:r>
      <w:r w:rsidRPr="001C3D80">
        <w:rPr>
          <w:sz w:val="23"/>
          <w:szCs w:val="23"/>
        </w:rPr>
        <w:t xml:space="preserve"> </w:t>
      </w:r>
      <w:r w:rsidRPr="00B678B6">
        <w:rPr>
          <w:sz w:val="23"/>
          <w:szCs w:val="23"/>
        </w:rPr>
        <w:t>p</w:t>
      </w:r>
      <w:r w:rsidRPr="001C3D80">
        <w:rPr>
          <w:sz w:val="23"/>
          <w:szCs w:val="23"/>
        </w:rPr>
        <w:t>ronásledovala nepřízeň počasí a to jak v</w:t>
      </w:r>
      <w:r w:rsidR="00B678B6">
        <w:rPr>
          <w:sz w:val="23"/>
          <w:szCs w:val="23"/>
        </w:rPr>
        <w:t> </w:t>
      </w:r>
      <w:r w:rsidRPr="001C3D80">
        <w:rPr>
          <w:sz w:val="23"/>
          <w:szCs w:val="23"/>
        </w:rPr>
        <w:t>původním</w:t>
      </w:r>
      <w:r w:rsidR="00B678B6">
        <w:rPr>
          <w:sz w:val="23"/>
          <w:szCs w:val="23"/>
        </w:rPr>
        <w:t>,</w:t>
      </w:r>
      <w:r w:rsidRPr="001C3D80">
        <w:rPr>
          <w:sz w:val="23"/>
          <w:szCs w:val="23"/>
        </w:rPr>
        <w:t xml:space="preserve"> (7.10.) tak náhradním (15.10.) termínu. Vypadalo to, že i poslední termín 4.11.2015</w:t>
      </w:r>
      <w:r w:rsidR="00B678B6">
        <w:rPr>
          <w:sz w:val="23"/>
          <w:szCs w:val="23"/>
        </w:rPr>
        <w:t xml:space="preserve"> </w:t>
      </w:r>
      <w:r w:rsidRPr="001C3D80">
        <w:rPr>
          <w:sz w:val="23"/>
          <w:szCs w:val="23"/>
        </w:rPr>
        <w:t xml:space="preserve"> bude ohrožen, ale ve stanovenou hodinu dorazily děti ze školní družiny a letecký den mohl začít. Vítr se moc nevytáhl, ale dohnaly to rychlé dětské nohy. Mladším kamarádům přišli pomoci žáci z osmé třídy a tak se plocha hřiště pořádně zaplnila. Na závěr byli vyhlášeni nejvýše létající draci a všichni účastníci dostali diplom, drobný dárek a něco sladkého k zakousnutí. Z mnoha fotografií vyhotovila paní knihovnice </w:t>
      </w:r>
      <w:r>
        <w:rPr>
          <w:sz w:val="23"/>
          <w:szCs w:val="23"/>
        </w:rPr>
        <w:t xml:space="preserve">fotografická </w:t>
      </w:r>
      <w:r w:rsidRPr="001C3D80">
        <w:rPr>
          <w:sz w:val="23"/>
          <w:szCs w:val="23"/>
        </w:rPr>
        <w:t>tablíčka</w:t>
      </w:r>
      <w:r>
        <w:rPr>
          <w:sz w:val="23"/>
          <w:szCs w:val="23"/>
        </w:rPr>
        <w:t>.</w:t>
      </w:r>
    </w:p>
    <w:p w:rsidR="00F96835" w:rsidRDefault="00F96835" w:rsidP="00F96835">
      <w:pPr>
        <w:rPr>
          <w:sz w:val="23"/>
          <w:szCs w:val="23"/>
        </w:rPr>
      </w:pPr>
      <w:r>
        <w:rPr>
          <w:sz w:val="23"/>
          <w:szCs w:val="23"/>
        </w:rPr>
        <w:lastRenderedPageBreak/>
        <w:t xml:space="preserve">-  </w:t>
      </w:r>
      <w:r w:rsidRPr="001C3D80">
        <w:rPr>
          <w:i/>
          <w:sz w:val="23"/>
          <w:szCs w:val="23"/>
        </w:rPr>
        <w:t>Z tiskové zprávy Ústeckého kraje</w:t>
      </w:r>
      <w:r>
        <w:rPr>
          <w:i/>
          <w:sz w:val="23"/>
          <w:szCs w:val="23"/>
        </w:rPr>
        <w:t xml:space="preserve"> 9.11.2015</w:t>
      </w:r>
      <w:r w:rsidRPr="001C3D80">
        <w:rPr>
          <w:i/>
          <w:sz w:val="23"/>
          <w:szCs w:val="23"/>
        </w:rPr>
        <w:t>:</w:t>
      </w:r>
      <w:r>
        <w:rPr>
          <w:sz w:val="23"/>
          <w:szCs w:val="23"/>
        </w:rPr>
        <w:t xml:space="preserve"> </w:t>
      </w:r>
      <w:r w:rsidRPr="001C3D80">
        <w:rPr>
          <w:sz w:val="23"/>
          <w:szCs w:val="23"/>
        </w:rPr>
        <w:t xml:space="preserve">Titulem „Knihovník Ústeckého kraje“ se pyšní pracovníci knihovny v Kostomlatech pod Milešovkou. Na druhém místě skončila Místní knihovna Mšené-lázně a třetí Obecní knihovna v Horním Podluží. Pracovníci převzali od ředitele knihovny Aleše Brožka a radní Ústeckého kraje Jitky Sachetové ocenění za jejich přínos pro knihovny. </w:t>
      </w:r>
      <w:r w:rsidRPr="001C3D80">
        <w:rPr>
          <w:sz w:val="23"/>
          <w:szCs w:val="23"/>
        </w:rPr>
        <w:br/>
        <w:t>     Na slavnostní akci konané k jubileu ústecké knihovny se v jejích prostorách v Churchillově ulici mluvil její ředitel o bohaté historii instituce, od roku 1945 až do letošního roku. Akce se zúčastnil i spisovatel a Ústečan Ladislav Muška, jenž přednesl svůj vtipný fejeton. Zároveň také ředitel knihovny Aleš Brožek představil dřevěného „maskota“ oslav, velkou loutkovou figurku starého moudrého pána.</w:t>
      </w:r>
    </w:p>
    <w:p w:rsidR="00F96835" w:rsidRDefault="00F96835" w:rsidP="00F96835">
      <w:pPr>
        <w:rPr>
          <w:sz w:val="23"/>
          <w:szCs w:val="23"/>
        </w:rPr>
      </w:pPr>
      <w:r>
        <w:rPr>
          <w:sz w:val="23"/>
          <w:szCs w:val="23"/>
        </w:rPr>
        <w:t>- Knihovník se dne 12. listopadu 2015 zúčastnil spolu s dalšími pamětníky besedy na 2. stupni ZŠ. Tématem besedy zařazené do projektu Příběhy bezpráví byly vzpomínky na srpnové události v roce 1968.</w:t>
      </w:r>
    </w:p>
    <w:p w:rsidR="00F96835" w:rsidRDefault="00F96835" w:rsidP="00F96835">
      <w:pPr>
        <w:rPr>
          <w:sz w:val="23"/>
          <w:szCs w:val="23"/>
        </w:rPr>
      </w:pPr>
      <w:r>
        <w:rPr>
          <w:sz w:val="23"/>
          <w:szCs w:val="23"/>
        </w:rPr>
        <w:t>- Dne 19. listopadu 2015 se knihovníci zúčastnili jednání sekce veřejných knihoven v Národní knihovně v Praze.</w:t>
      </w:r>
    </w:p>
    <w:p w:rsidR="00F96835" w:rsidRDefault="00F96835" w:rsidP="00F96835">
      <w:pPr>
        <w:rPr>
          <w:sz w:val="23"/>
          <w:szCs w:val="23"/>
        </w:rPr>
      </w:pPr>
      <w:r>
        <w:rPr>
          <w:sz w:val="23"/>
          <w:szCs w:val="23"/>
        </w:rPr>
        <w:t xml:space="preserve">- </w:t>
      </w:r>
      <w:r w:rsidRPr="00050A0E">
        <w:rPr>
          <w:sz w:val="23"/>
          <w:szCs w:val="23"/>
        </w:rPr>
        <w:t>Po několika měsících usilovné práce stav</w:t>
      </w:r>
      <w:r>
        <w:rPr>
          <w:sz w:val="23"/>
          <w:szCs w:val="23"/>
        </w:rPr>
        <w:t>b</w:t>
      </w:r>
      <w:r w:rsidRPr="00050A0E">
        <w:rPr>
          <w:sz w:val="23"/>
          <w:szCs w:val="23"/>
        </w:rPr>
        <w:t xml:space="preserve">ařů se konečně nové náměstí ukázalo v plné kráse. Předání do užívání občanům a návštěvníkům obce bylo příležitostí pro slavnostní otevření, které proběhlo v sobotním odpoledni 21. listopadu 2015. Doprovodný program byl zajímavý a účastníci slavnostního otevření se rozcházeli až </w:t>
      </w:r>
      <w:r>
        <w:rPr>
          <w:sz w:val="23"/>
          <w:szCs w:val="23"/>
        </w:rPr>
        <w:t xml:space="preserve">v </w:t>
      </w:r>
      <w:r w:rsidRPr="00050A0E">
        <w:rPr>
          <w:sz w:val="23"/>
          <w:szCs w:val="23"/>
        </w:rPr>
        <w:t>pozdních hodinách.</w:t>
      </w:r>
      <w:r>
        <w:rPr>
          <w:sz w:val="23"/>
          <w:szCs w:val="23"/>
        </w:rPr>
        <w:t xml:space="preserve"> Byla pořízena foto a videodokumentace.</w:t>
      </w:r>
    </w:p>
    <w:p w:rsidR="00F96835" w:rsidRDefault="00F96835" w:rsidP="00F96835">
      <w:pPr>
        <w:rPr>
          <w:sz w:val="23"/>
          <w:szCs w:val="23"/>
        </w:rPr>
      </w:pPr>
      <w:r>
        <w:rPr>
          <w:sz w:val="23"/>
          <w:szCs w:val="23"/>
        </w:rPr>
        <w:t>- Rovněž o týden později 28. listopadu 2015 dokumentoval knihovník průběh rozsvícení vánočního stromku. Knihovna poskytla zázemí pro tuto akci – možnost ohřát se, zajít na WC, ochutnat vánoční dobroty a punč, prohlédnout si výstavu betlémů, případně zakoupit knihy na prodejní výstavce. Výstavka knih s možností zakoupení bude v knihovně až do 15. prosince 2015 a výstava betlémů až do ledna 2016.</w:t>
      </w:r>
    </w:p>
    <w:p w:rsidR="00F96835" w:rsidRDefault="00F96835" w:rsidP="00F96835">
      <w:pPr>
        <w:rPr>
          <w:sz w:val="23"/>
          <w:szCs w:val="23"/>
        </w:rPr>
      </w:pPr>
      <w:r>
        <w:rPr>
          <w:sz w:val="23"/>
          <w:szCs w:val="23"/>
        </w:rPr>
        <w:t>- V úterý 1. prosince 2015 se v knihovně sešly s knihovníky pracovnice regionálního oddělení teplické knihovny a starostka obce Bžany, která je zároveň i bžanskou knihovnicí. Malá oslava připomněla letošní úspěchy našich knihoven – bžanská získání titulu Knihovna roku 2015 Ústeckého kraje a kostomlatští titul Knihovníci Ústeckého kraje. Kéž se teplickému regionu daří i v příštích letech!</w:t>
      </w:r>
    </w:p>
    <w:p w:rsidR="00F96835" w:rsidRDefault="00F96835" w:rsidP="00F96835">
      <w:pPr>
        <w:rPr>
          <w:sz w:val="23"/>
          <w:szCs w:val="23"/>
        </w:rPr>
      </w:pPr>
      <w:r>
        <w:rPr>
          <w:sz w:val="23"/>
          <w:szCs w:val="23"/>
        </w:rPr>
        <w:t xml:space="preserve">- </w:t>
      </w:r>
      <w:r w:rsidR="00A04E2A">
        <w:rPr>
          <w:sz w:val="23"/>
          <w:szCs w:val="23"/>
        </w:rPr>
        <w:t>K</w:t>
      </w:r>
      <w:r>
        <w:rPr>
          <w:sz w:val="23"/>
          <w:szCs w:val="23"/>
        </w:rPr>
        <w:t>nihovní</w:t>
      </w:r>
      <w:r w:rsidR="00A04E2A">
        <w:rPr>
          <w:sz w:val="23"/>
          <w:szCs w:val="23"/>
        </w:rPr>
        <w:t>ci</w:t>
      </w:r>
      <w:r>
        <w:rPr>
          <w:sz w:val="23"/>
          <w:szCs w:val="23"/>
        </w:rPr>
        <w:t xml:space="preserve"> poří</w:t>
      </w:r>
      <w:r w:rsidR="00A04E2A">
        <w:rPr>
          <w:sz w:val="23"/>
          <w:szCs w:val="23"/>
        </w:rPr>
        <w:t>dili</w:t>
      </w:r>
      <w:r>
        <w:rPr>
          <w:sz w:val="23"/>
          <w:szCs w:val="23"/>
        </w:rPr>
        <w:t xml:space="preserve"> foto a videodokumentac</w:t>
      </w:r>
      <w:r w:rsidR="00A04E2A">
        <w:rPr>
          <w:sz w:val="23"/>
          <w:szCs w:val="23"/>
        </w:rPr>
        <w:t>i</w:t>
      </w:r>
      <w:r>
        <w:rPr>
          <w:sz w:val="23"/>
          <w:szCs w:val="23"/>
        </w:rPr>
        <w:t xml:space="preserve"> z Mikulášské nadílky (6.12.2015) a vítání občánků (13.12.2015). </w:t>
      </w:r>
    </w:p>
    <w:p w:rsidR="00A04E2A" w:rsidRDefault="00A04E2A" w:rsidP="00F96835">
      <w:pPr>
        <w:rPr>
          <w:sz w:val="23"/>
          <w:szCs w:val="23"/>
        </w:rPr>
      </w:pPr>
      <w:r>
        <w:rPr>
          <w:sz w:val="23"/>
          <w:szCs w:val="23"/>
        </w:rPr>
        <w:t>- P</w:t>
      </w:r>
      <w:r w:rsidRPr="00A04E2A">
        <w:rPr>
          <w:sz w:val="23"/>
          <w:szCs w:val="23"/>
        </w:rPr>
        <w:t>ředvánoční čas je příležitost</w:t>
      </w:r>
      <w:r>
        <w:rPr>
          <w:sz w:val="23"/>
          <w:szCs w:val="23"/>
        </w:rPr>
        <w:t>í</w:t>
      </w:r>
      <w:r w:rsidRPr="00A04E2A">
        <w:rPr>
          <w:sz w:val="23"/>
          <w:szCs w:val="23"/>
        </w:rPr>
        <w:t xml:space="preserve"> pro posezení v knihovně, popovídání si, ochutnání vánočních dobrot, prostě pro pohodu a porozumění. A tak se ve dnech 14. a 15. prosince 2015 vystřídaly v knihovně děti z mateřinky a 1. stupně základní školy.</w:t>
      </w:r>
      <w:r>
        <w:rPr>
          <w:sz w:val="23"/>
          <w:szCs w:val="23"/>
        </w:rPr>
        <w:t xml:space="preserve"> Děti zhlédly výstavu betlémů a zasoutěžily si i u vánočních kvízů a říkadel. Prvňáčci si převzali svoje čtenářské průkazky a také si je načetli do počítače.</w:t>
      </w:r>
    </w:p>
    <w:p w:rsidR="00A04E2A" w:rsidRDefault="00A04E2A" w:rsidP="00F96835">
      <w:pPr>
        <w:rPr>
          <w:sz w:val="23"/>
          <w:szCs w:val="23"/>
        </w:rPr>
      </w:pPr>
      <w:r>
        <w:rPr>
          <w:sz w:val="23"/>
          <w:szCs w:val="23"/>
        </w:rPr>
        <w:t xml:space="preserve">- </w:t>
      </w:r>
      <w:r w:rsidRPr="00A04E2A">
        <w:rPr>
          <w:sz w:val="23"/>
          <w:szCs w:val="23"/>
        </w:rPr>
        <w:t>Poslední dva půjčovní dny v roce mají většinou klidnější průběh a tak se najde i chvilka na posezení s návštěvníky při čaji, kávě, ale i tradičním punči a pečivu od paní knihovnice, zejména tomu sýrovému. Tak i letos jsme chvíli poseděli, zavzpomínali a spřádali plány na rok příští. A jak se to jeví</w:t>
      </w:r>
      <w:r>
        <w:rPr>
          <w:sz w:val="23"/>
          <w:szCs w:val="23"/>
        </w:rPr>
        <w:t>,</w:t>
      </w:r>
      <w:r w:rsidRPr="00A04E2A">
        <w:rPr>
          <w:sz w:val="23"/>
          <w:szCs w:val="23"/>
        </w:rPr>
        <w:t xml:space="preserve"> bude knihovnicky dosti náročný.</w:t>
      </w:r>
    </w:p>
    <w:p w:rsidR="00D9225C" w:rsidRPr="00D9225C" w:rsidRDefault="00D9225C" w:rsidP="00E55862">
      <w:pPr>
        <w:pStyle w:val="Nzev"/>
        <w:jc w:val="left"/>
        <w:rPr>
          <w:b w:val="0"/>
          <w:bCs w:val="0"/>
          <w:iCs/>
        </w:rPr>
      </w:pPr>
    </w:p>
    <w:p w:rsidR="008F718B" w:rsidRPr="00D9225C" w:rsidRDefault="008F56D1" w:rsidP="008F56D1">
      <w:pPr>
        <w:pStyle w:val="Nzev"/>
        <w:ind w:left="360"/>
        <w:jc w:val="both"/>
        <w:rPr>
          <w:b w:val="0"/>
          <w:bCs w:val="0"/>
        </w:rPr>
      </w:pPr>
      <w:r w:rsidRPr="00D9225C">
        <w:rPr>
          <w:b w:val="0"/>
          <w:bCs w:val="0"/>
        </w:rPr>
        <w:t xml:space="preserve">Čtenářům děkujeme za věrnost a spřízněným </w:t>
      </w:r>
      <w:r w:rsidR="00E82A36" w:rsidRPr="00D9225C">
        <w:rPr>
          <w:b w:val="0"/>
          <w:bCs w:val="0"/>
        </w:rPr>
        <w:t>sp</w:t>
      </w:r>
      <w:r w:rsidR="00D67C31" w:rsidRPr="00D9225C">
        <w:rPr>
          <w:b w:val="0"/>
          <w:bCs w:val="0"/>
        </w:rPr>
        <w:t>o</w:t>
      </w:r>
      <w:r w:rsidR="00E82A36" w:rsidRPr="00D9225C">
        <w:rPr>
          <w:b w:val="0"/>
          <w:bCs w:val="0"/>
        </w:rPr>
        <w:t>luobčanům</w:t>
      </w:r>
      <w:r w:rsidRPr="00D9225C">
        <w:rPr>
          <w:b w:val="0"/>
          <w:bCs w:val="0"/>
        </w:rPr>
        <w:t xml:space="preserve"> za podporu.</w:t>
      </w:r>
    </w:p>
    <w:p w:rsidR="008F718B" w:rsidRPr="00D9225C" w:rsidRDefault="008F718B" w:rsidP="0083600C">
      <w:pPr>
        <w:pStyle w:val="Nzev"/>
        <w:jc w:val="both"/>
        <w:rPr>
          <w:b w:val="0"/>
          <w:bCs w:val="0"/>
        </w:rPr>
      </w:pPr>
    </w:p>
    <w:p w:rsidR="008F56D1" w:rsidRPr="00A04E2A" w:rsidRDefault="008F56D1" w:rsidP="00A04E2A">
      <w:pPr>
        <w:pStyle w:val="Nzev"/>
        <w:ind w:left="360"/>
        <w:jc w:val="both"/>
        <w:rPr>
          <w:b w:val="0"/>
        </w:rPr>
      </w:pPr>
      <w:r w:rsidRPr="00D9225C">
        <w:rPr>
          <w:b w:val="0"/>
        </w:rPr>
        <w:t xml:space="preserve"> </w:t>
      </w:r>
      <w:r w:rsidR="00253B4E" w:rsidRPr="00D9225C">
        <w:rPr>
          <w:b w:val="0"/>
        </w:rPr>
        <w:t>V</w:t>
      </w:r>
      <w:r w:rsidRPr="00D9225C">
        <w:rPr>
          <w:b w:val="0"/>
        </w:rPr>
        <w:t xml:space="preserve"> Kostomlatech </w:t>
      </w:r>
      <w:r w:rsidR="008A3EF6">
        <w:rPr>
          <w:b w:val="0"/>
        </w:rPr>
        <w:t>2</w:t>
      </w:r>
      <w:r w:rsidR="0082243A">
        <w:rPr>
          <w:b w:val="0"/>
        </w:rPr>
        <w:t>0</w:t>
      </w:r>
      <w:r w:rsidR="008A3EF6">
        <w:rPr>
          <w:b w:val="0"/>
        </w:rPr>
        <w:t>. 1. 201</w:t>
      </w:r>
      <w:r w:rsidR="0082243A">
        <w:rPr>
          <w:b w:val="0"/>
        </w:rPr>
        <w:t>6</w:t>
      </w:r>
      <w:r w:rsidRPr="00D9225C">
        <w:rPr>
          <w:b w:val="0"/>
        </w:rPr>
        <w:tab/>
      </w:r>
      <w:r w:rsidRPr="00D9225C">
        <w:rPr>
          <w:b w:val="0"/>
        </w:rPr>
        <w:tab/>
      </w:r>
    </w:p>
    <w:p w:rsidR="008F56D1" w:rsidRPr="00D9225C" w:rsidRDefault="00A04E2A" w:rsidP="008F56D1">
      <w:r>
        <w:tab/>
      </w:r>
      <w:r w:rsidR="008F56D1" w:rsidRPr="00D9225C">
        <w:tab/>
      </w:r>
      <w:r w:rsidR="008F56D1" w:rsidRPr="00D9225C">
        <w:tab/>
      </w:r>
      <w:r w:rsidR="008F56D1" w:rsidRPr="00D9225C">
        <w:tab/>
      </w:r>
      <w:r w:rsidR="008F56D1" w:rsidRPr="00D9225C">
        <w:tab/>
      </w:r>
      <w:r w:rsidR="008F56D1" w:rsidRPr="00D9225C">
        <w:tab/>
      </w:r>
      <w:r w:rsidR="008F56D1" w:rsidRPr="00D9225C">
        <w:tab/>
      </w:r>
      <w:r w:rsidR="008F56D1" w:rsidRPr="00D9225C">
        <w:tab/>
        <w:t xml:space="preserve">        Miroslav Bláha</w:t>
      </w:r>
    </w:p>
    <w:p w:rsidR="00023CB4" w:rsidRDefault="008F56D1" w:rsidP="00023CB4">
      <w:r w:rsidRPr="00D9225C">
        <w:tab/>
      </w:r>
      <w:r w:rsidRPr="00D9225C">
        <w:tab/>
      </w:r>
      <w:r w:rsidRPr="00D9225C">
        <w:tab/>
      </w:r>
      <w:r w:rsidRPr="00D9225C">
        <w:tab/>
      </w:r>
      <w:r w:rsidRPr="00D9225C">
        <w:tab/>
      </w:r>
      <w:r w:rsidRPr="00D9225C">
        <w:tab/>
      </w:r>
      <w:r w:rsidRPr="00D9225C">
        <w:tab/>
      </w:r>
      <w:r w:rsidRPr="00D9225C">
        <w:tab/>
      </w:r>
      <w:r w:rsidRPr="00D9225C">
        <w:tab/>
      </w:r>
      <w:r w:rsidR="00A04E2A">
        <w:t>k</w:t>
      </w:r>
      <w:r w:rsidRPr="00D9225C">
        <w:t>nihovník</w:t>
      </w:r>
    </w:p>
    <w:p w:rsidR="00A04E2A" w:rsidRPr="00D9225C" w:rsidRDefault="00A04E2A" w:rsidP="00023CB4"/>
    <w:p w:rsidR="00023CB4" w:rsidRPr="00D9225C" w:rsidRDefault="008F56D1" w:rsidP="00023CB4">
      <w:pPr>
        <w:ind w:firstLine="708"/>
      </w:pPr>
      <w:r w:rsidRPr="00D9225C">
        <w:t>- 1 x Regionální knihovna Teplice</w:t>
      </w:r>
      <w:r w:rsidR="00023CB4" w:rsidRPr="00D9225C">
        <w:tab/>
      </w:r>
      <w:r w:rsidR="00023CB4" w:rsidRPr="00D9225C">
        <w:tab/>
      </w:r>
    </w:p>
    <w:p w:rsidR="00D67C31" w:rsidRPr="00D9225C" w:rsidRDefault="00023CB4" w:rsidP="00023CB4">
      <w:pPr>
        <w:ind w:firstLine="708"/>
      </w:pPr>
      <w:r w:rsidRPr="00D9225C">
        <w:t>- 1 x Obecní úřad Kostomlaty</w:t>
      </w:r>
      <w:r w:rsidRPr="00D9225C">
        <w:tab/>
      </w:r>
      <w:r w:rsidRPr="00D9225C">
        <w:tab/>
      </w:r>
      <w:r w:rsidRPr="00D9225C">
        <w:tab/>
      </w:r>
    </w:p>
    <w:p w:rsidR="00D67C31" w:rsidRPr="00D9225C" w:rsidRDefault="00A04E2A" w:rsidP="00A04E2A">
      <w:pPr>
        <w:ind w:firstLine="708"/>
      </w:pPr>
      <w:r>
        <w:t>- 1 x Místní lidová knihovna</w:t>
      </w:r>
      <w:r w:rsidR="00023CB4" w:rsidRPr="00D9225C">
        <w:tab/>
      </w:r>
      <w:r w:rsidR="00023CB4" w:rsidRPr="00D9225C">
        <w:tab/>
      </w:r>
      <w:r w:rsidR="00D67C31" w:rsidRPr="00D9225C">
        <w:t>spojení</w:t>
      </w:r>
      <w:r w:rsidR="00D67C31" w:rsidRPr="00D9225C">
        <w:tab/>
        <w:t>- tel.  - 731324725 - knihovník</w:t>
      </w:r>
    </w:p>
    <w:p w:rsidR="00023CB4" w:rsidRPr="00D9225C" w:rsidRDefault="00023CB4" w:rsidP="00D67C31">
      <w:pPr>
        <w:ind w:left="4248" w:firstLine="708"/>
      </w:pPr>
      <w:r w:rsidRPr="00D9225C">
        <w:t xml:space="preserve">mail: - </w:t>
      </w:r>
      <w:hyperlink r:id="rId14" w:history="1">
        <w:r w:rsidRPr="00D9225C">
          <w:rPr>
            <w:rStyle w:val="Hypertextovodkaz"/>
          </w:rPr>
          <w:t>mlk.kostomlaty@seznam.cz</w:t>
        </w:r>
      </w:hyperlink>
    </w:p>
    <w:p w:rsidR="00EA1C2A" w:rsidRPr="00D9225C" w:rsidRDefault="00023CB4" w:rsidP="00023CB4">
      <w:r w:rsidRPr="00D9225C">
        <w:tab/>
      </w:r>
      <w:r w:rsidRPr="00D9225C">
        <w:tab/>
      </w:r>
      <w:r w:rsidRPr="00D9225C">
        <w:tab/>
      </w:r>
      <w:r w:rsidRPr="00D9225C">
        <w:tab/>
      </w:r>
      <w:r w:rsidRPr="00D9225C">
        <w:tab/>
      </w:r>
      <w:r w:rsidRPr="00D9225C">
        <w:tab/>
      </w:r>
      <w:r w:rsidRPr="00D9225C">
        <w:tab/>
        <w:t xml:space="preserve">web:  - </w:t>
      </w:r>
      <w:hyperlink r:id="rId15" w:history="1">
        <w:r w:rsidRPr="00D9225C">
          <w:rPr>
            <w:rStyle w:val="Hypertextovodkaz"/>
          </w:rPr>
          <w:t>www.knihovnakostomlaty.cz</w:t>
        </w:r>
      </w:hyperlink>
    </w:p>
    <w:sectPr w:rsidR="00EA1C2A" w:rsidRPr="00D9225C" w:rsidSect="00FF6BA6">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BBB" w:rsidRDefault="00636BBB">
      <w:r>
        <w:separator/>
      </w:r>
    </w:p>
  </w:endnote>
  <w:endnote w:type="continuationSeparator" w:id="0">
    <w:p w:rsidR="00636BBB" w:rsidRDefault="00636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9" w:rsidRDefault="00DA1DA2" w:rsidP="00A00A86">
    <w:pPr>
      <w:pStyle w:val="Zpat"/>
      <w:framePr w:wrap="around" w:vAnchor="text" w:hAnchor="margin" w:xAlign="right" w:y="1"/>
      <w:rPr>
        <w:rStyle w:val="slostrnky"/>
      </w:rPr>
    </w:pPr>
    <w:r>
      <w:rPr>
        <w:rStyle w:val="slostrnky"/>
      </w:rPr>
      <w:fldChar w:fldCharType="begin"/>
    </w:r>
    <w:r w:rsidR="00EC2D99">
      <w:rPr>
        <w:rStyle w:val="slostrnky"/>
      </w:rPr>
      <w:instrText xml:space="preserve">PAGE  </w:instrText>
    </w:r>
    <w:r>
      <w:rPr>
        <w:rStyle w:val="slostrnky"/>
      </w:rPr>
      <w:fldChar w:fldCharType="end"/>
    </w:r>
  </w:p>
  <w:p w:rsidR="00EC2D99" w:rsidRDefault="00EC2D99" w:rsidP="008F56D1">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9" w:rsidRDefault="00DA1DA2" w:rsidP="00A00A86">
    <w:pPr>
      <w:pStyle w:val="Zpat"/>
      <w:framePr w:wrap="around" w:vAnchor="text" w:hAnchor="margin" w:xAlign="right" w:y="1"/>
      <w:rPr>
        <w:rStyle w:val="slostrnky"/>
      </w:rPr>
    </w:pPr>
    <w:r>
      <w:rPr>
        <w:rStyle w:val="slostrnky"/>
      </w:rPr>
      <w:fldChar w:fldCharType="begin"/>
    </w:r>
    <w:r w:rsidR="00EC2D99">
      <w:rPr>
        <w:rStyle w:val="slostrnky"/>
      </w:rPr>
      <w:instrText xml:space="preserve">PAGE  </w:instrText>
    </w:r>
    <w:r>
      <w:rPr>
        <w:rStyle w:val="slostrnky"/>
      </w:rPr>
      <w:fldChar w:fldCharType="separate"/>
    </w:r>
    <w:r w:rsidR="00A903B4">
      <w:rPr>
        <w:rStyle w:val="slostrnky"/>
        <w:noProof/>
      </w:rPr>
      <w:t>1</w:t>
    </w:r>
    <w:r>
      <w:rPr>
        <w:rStyle w:val="slostrnky"/>
      </w:rPr>
      <w:fldChar w:fldCharType="end"/>
    </w:r>
  </w:p>
  <w:p w:rsidR="00105772" w:rsidRDefault="00EC2D99" w:rsidP="00105772">
    <w:pPr>
      <w:pStyle w:val="Zpat"/>
      <w:ind w:right="360"/>
      <w:jc w:val="center"/>
      <w:rPr>
        <w:i/>
        <w:iCs/>
        <w:sz w:val="18"/>
      </w:rPr>
    </w:pPr>
    <w:r>
      <w:rPr>
        <w:i/>
        <w:iCs/>
        <w:sz w:val="18"/>
      </w:rPr>
      <w:t>Zpráva o činnosti Místní lidové knihovny v Kostomlatech pod Milešovkou za rok 201</w:t>
    </w:r>
    <w:r w:rsidR="00105772">
      <w:rPr>
        <w:i/>
        <w:iCs/>
        <w:sz w:val="18"/>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BBB" w:rsidRDefault="00636BBB">
      <w:r>
        <w:separator/>
      </w:r>
    </w:p>
  </w:footnote>
  <w:footnote w:type="continuationSeparator" w:id="0">
    <w:p w:rsidR="00636BBB" w:rsidRDefault="00636B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9134D"/>
    <w:multiLevelType w:val="hybridMultilevel"/>
    <w:tmpl w:val="963C1158"/>
    <w:lvl w:ilvl="0" w:tplc="DB1C5D7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36EA"/>
    <w:rsid w:val="00023CB4"/>
    <w:rsid w:val="00031CCE"/>
    <w:rsid w:val="00071C68"/>
    <w:rsid w:val="000770AC"/>
    <w:rsid w:val="00090DCA"/>
    <w:rsid w:val="00094954"/>
    <w:rsid w:val="000A2B7C"/>
    <w:rsid w:val="000B1B45"/>
    <w:rsid w:val="000C2601"/>
    <w:rsid w:val="0010499D"/>
    <w:rsid w:val="00105772"/>
    <w:rsid w:val="00111B42"/>
    <w:rsid w:val="00111E0D"/>
    <w:rsid w:val="00116AF6"/>
    <w:rsid w:val="00136D90"/>
    <w:rsid w:val="00137D88"/>
    <w:rsid w:val="00147A53"/>
    <w:rsid w:val="001B2EB2"/>
    <w:rsid w:val="001C3CC0"/>
    <w:rsid w:val="001C77FE"/>
    <w:rsid w:val="001D3EDF"/>
    <w:rsid w:val="001D4CEF"/>
    <w:rsid w:val="001D63ED"/>
    <w:rsid w:val="001E3885"/>
    <w:rsid w:val="001E554F"/>
    <w:rsid w:val="001E6A6C"/>
    <w:rsid w:val="00201080"/>
    <w:rsid w:val="002015A8"/>
    <w:rsid w:val="00201E18"/>
    <w:rsid w:val="002076A7"/>
    <w:rsid w:val="00211D67"/>
    <w:rsid w:val="00253B4E"/>
    <w:rsid w:val="00253D99"/>
    <w:rsid w:val="0025564C"/>
    <w:rsid w:val="00274DB5"/>
    <w:rsid w:val="00277794"/>
    <w:rsid w:val="00282017"/>
    <w:rsid w:val="0028709E"/>
    <w:rsid w:val="00287E7C"/>
    <w:rsid w:val="00297498"/>
    <w:rsid w:val="002B48CA"/>
    <w:rsid w:val="002C4FB2"/>
    <w:rsid w:val="002C7837"/>
    <w:rsid w:val="002D1844"/>
    <w:rsid w:val="002F2A5B"/>
    <w:rsid w:val="002F3793"/>
    <w:rsid w:val="0030652F"/>
    <w:rsid w:val="00322C97"/>
    <w:rsid w:val="003237B0"/>
    <w:rsid w:val="00327CF7"/>
    <w:rsid w:val="0033555D"/>
    <w:rsid w:val="00355726"/>
    <w:rsid w:val="00365AC6"/>
    <w:rsid w:val="00370123"/>
    <w:rsid w:val="00372C61"/>
    <w:rsid w:val="00375072"/>
    <w:rsid w:val="00377A84"/>
    <w:rsid w:val="00392EAB"/>
    <w:rsid w:val="003D263C"/>
    <w:rsid w:val="003E6641"/>
    <w:rsid w:val="003F187D"/>
    <w:rsid w:val="00404C65"/>
    <w:rsid w:val="00413190"/>
    <w:rsid w:val="004254E1"/>
    <w:rsid w:val="00426E0E"/>
    <w:rsid w:val="0046219C"/>
    <w:rsid w:val="004929EE"/>
    <w:rsid w:val="00495A98"/>
    <w:rsid w:val="004972CA"/>
    <w:rsid w:val="004A0240"/>
    <w:rsid w:val="004A3A74"/>
    <w:rsid w:val="004A57C4"/>
    <w:rsid w:val="004B32E6"/>
    <w:rsid w:val="004C394A"/>
    <w:rsid w:val="004D2224"/>
    <w:rsid w:val="004E799D"/>
    <w:rsid w:val="004F5687"/>
    <w:rsid w:val="00522947"/>
    <w:rsid w:val="0052331A"/>
    <w:rsid w:val="00531DB0"/>
    <w:rsid w:val="0053240D"/>
    <w:rsid w:val="005349E1"/>
    <w:rsid w:val="0054041C"/>
    <w:rsid w:val="00550ECD"/>
    <w:rsid w:val="00555E67"/>
    <w:rsid w:val="00566774"/>
    <w:rsid w:val="00570EAA"/>
    <w:rsid w:val="0059253A"/>
    <w:rsid w:val="005933C4"/>
    <w:rsid w:val="00594B43"/>
    <w:rsid w:val="005976FD"/>
    <w:rsid w:val="005A2E1F"/>
    <w:rsid w:val="005C2E52"/>
    <w:rsid w:val="005D372B"/>
    <w:rsid w:val="005E07A4"/>
    <w:rsid w:val="005F0C85"/>
    <w:rsid w:val="005F5735"/>
    <w:rsid w:val="00602441"/>
    <w:rsid w:val="00604CDF"/>
    <w:rsid w:val="00621A11"/>
    <w:rsid w:val="00632D05"/>
    <w:rsid w:val="00636725"/>
    <w:rsid w:val="00636BBB"/>
    <w:rsid w:val="00637798"/>
    <w:rsid w:val="0064794D"/>
    <w:rsid w:val="0067594C"/>
    <w:rsid w:val="00685C4D"/>
    <w:rsid w:val="00693B32"/>
    <w:rsid w:val="006B65E8"/>
    <w:rsid w:val="006E1F4E"/>
    <w:rsid w:val="006E478E"/>
    <w:rsid w:val="006F19B7"/>
    <w:rsid w:val="00710097"/>
    <w:rsid w:val="00714942"/>
    <w:rsid w:val="00714CF7"/>
    <w:rsid w:val="00722C7F"/>
    <w:rsid w:val="00736013"/>
    <w:rsid w:val="00743342"/>
    <w:rsid w:val="00747515"/>
    <w:rsid w:val="00757F5F"/>
    <w:rsid w:val="00770C4F"/>
    <w:rsid w:val="00792336"/>
    <w:rsid w:val="007A2D68"/>
    <w:rsid w:val="007C12C9"/>
    <w:rsid w:val="007C36EA"/>
    <w:rsid w:val="008004DA"/>
    <w:rsid w:val="00806DC1"/>
    <w:rsid w:val="0082243A"/>
    <w:rsid w:val="00824270"/>
    <w:rsid w:val="0083600C"/>
    <w:rsid w:val="0083649E"/>
    <w:rsid w:val="00875941"/>
    <w:rsid w:val="00884031"/>
    <w:rsid w:val="008846D5"/>
    <w:rsid w:val="00890552"/>
    <w:rsid w:val="0089071B"/>
    <w:rsid w:val="008A2735"/>
    <w:rsid w:val="008A3EF6"/>
    <w:rsid w:val="008C3878"/>
    <w:rsid w:val="008C52A5"/>
    <w:rsid w:val="008E7B70"/>
    <w:rsid w:val="008F2B61"/>
    <w:rsid w:val="008F56D1"/>
    <w:rsid w:val="008F718B"/>
    <w:rsid w:val="0090293A"/>
    <w:rsid w:val="009117C0"/>
    <w:rsid w:val="009136F3"/>
    <w:rsid w:val="00921224"/>
    <w:rsid w:val="00924DD5"/>
    <w:rsid w:val="00931AFC"/>
    <w:rsid w:val="00932335"/>
    <w:rsid w:val="009356AA"/>
    <w:rsid w:val="009622F6"/>
    <w:rsid w:val="0098179B"/>
    <w:rsid w:val="009B25E6"/>
    <w:rsid w:val="009D5C25"/>
    <w:rsid w:val="009E2D4E"/>
    <w:rsid w:val="009E3A40"/>
    <w:rsid w:val="009F0A1B"/>
    <w:rsid w:val="009F2BAE"/>
    <w:rsid w:val="009F34BC"/>
    <w:rsid w:val="009F374F"/>
    <w:rsid w:val="009F7BE2"/>
    <w:rsid w:val="00A00A86"/>
    <w:rsid w:val="00A04E2A"/>
    <w:rsid w:val="00A14092"/>
    <w:rsid w:val="00A16DDB"/>
    <w:rsid w:val="00A25DA2"/>
    <w:rsid w:val="00A37AE8"/>
    <w:rsid w:val="00A525F1"/>
    <w:rsid w:val="00A663C4"/>
    <w:rsid w:val="00A74951"/>
    <w:rsid w:val="00A903B4"/>
    <w:rsid w:val="00A93AB6"/>
    <w:rsid w:val="00AA4B98"/>
    <w:rsid w:val="00AA7F45"/>
    <w:rsid w:val="00AB6564"/>
    <w:rsid w:val="00AC334C"/>
    <w:rsid w:val="00AD1510"/>
    <w:rsid w:val="00AD2E3F"/>
    <w:rsid w:val="00AD39A9"/>
    <w:rsid w:val="00AE3641"/>
    <w:rsid w:val="00AF4068"/>
    <w:rsid w:val="00AF644C"/>
    <w:rsid w:val="00AF6EA4"/>
    <w:rsid w:val="00B009DA"/>
    <w:rsid w:val="00B02533"/>
    <w:rsid w:val="00B21C08"/>
    <w:rsid w:val="00B256D8"/>
    <w:rsid w:val="00B37AFD"/>
    <w:rsid w:val="00B55245"/>
    <w:rsid w:val="00B6545F"/>
    <w:rsid w:val="00B678B6"/>
    <w:rsid w:val="00B75526"/>
    <w:rsid w:val="00B764F2"/>
    <w:rsid w:val="00B765EB"/>
    <w:rsid w:val="00B84A4A"/>
    <w:rsid w:val="00BA0EA8"/>
    <w:rsid w:val="00BC780F"/>
    <w:rsid w:val="00BD1EB7"/>
    <w:rsid w:val="00BE6705"/>
    <w:rsid w:val="00BF4E9A"/>
    <w:rsid w:val="00C0172B"/>
    <w:rsid w:val="00C117D1"/>
    <w:rsid w:val="00C209F9"/>
    <w:rsid w:val="00C522D2"/>
    <w:rsid w:val="00C55B87"/>
    <w:rsid w:val="00C70010"/>
    <w:rsid w:val="00C80A13"/>
    <w:rsid w:val="00C8173E"/>
    <w:rsid w:val="00C8574C"/>
    <w:rsid w:val="00C94FF4"/>
    <w:rsid w:val="00CA320A"/>
    <w:rsid w:val="00CB23EE"/>
    <w:rsid w:val="00CE6372"/>
    <w:rsid w:val="00CF2834"/>
    <w:rsid w:val="00CF3B52"/>
    <w:rsid w:val="00D03D80"/>
    <w:rsid w:val="00D05F36"/>
    <w:rsid w:val="00D2147E"/>
    <w:rsid w:val="00D34F10"/>
    <w:rsid w:val="00D404CC"/>
    <w:rsid w:val="00D50BF6"/>
    <w:rsid w:val="00D55A76"/>
    <w:rsid w:val="00D56EBE"/>
    <w:rsid w:val="00D5763B"/>
    <w:rsid w:val="00D65DBD"/>
    <w:rsid w:val="00D67C31"/>
    <w:rsid w:val="00D778C8"/>
    <w:rsid w:val="00D823AC"/>
    <w:rsid w:val="00D90F2B"/>
    <w:rsid w:val="00D9225C"/>
    <w:rsid w:val="00DA01F1"/>
    <w:rsid w:val="00DA1178"/>
    <w:rsid w:val="00DA1DA2"/>
    <w:rsid w:val="00DA29DA"/>
    <w:rsid w:val="00DA6515"/>
    <w:rsid w:val="00DB74B9"/>
    <w:rsid w:val="00DC3E07"/>
    <w:rsid w:val="00DE0316"/>
    <w:rsid w:val="00DE2E40"/>
    <w:rsid w:val="00DE3D73"/>
    <w:rsid w:val="00DF4AEC"/>
    <w:rsid w:val="00DF7CBB"/>
    <w:rsid w:val="00E019E8"/>
    <w:rsid w:val="00E048F8"/>
    <w:rsid w:val="00E10079"/>
    <w:rsid w:val="00E21DB3"/>
    <w:rsid w:val="00E30CDE"/>
    <w:rsid w:val="00E33319"/>
    <w:rsid w:val="00E343CF"/>
    <w:rsid w:val="00E55862"/>
    <w:rsid w:val="00E82A36"/>
    <w:rsid w:val="00E82C64"/>
    <w:rsid w:val="00EA0542"/>
    <w:rsid w:val="00EA1C2A"/>
    <w:rsid w:val="00EB14BC"/>
    <w:rsid w:val="00EC2216"/>
    <w:rsid w:val="00EC2D99"/>
    <w:rsid w:val="00EC3D4D"/>
    <w:rsid w:val="00EC481A"/>
    <w:rsid w:val="00ED0E98"/>
    <w:rsid w:val="00EF2D13"/>
    <w:rsid w:val="00F0338A"/>
    <w:rsid w:val="00F04B54"/>
    <w:rsid w:val="00F04F0E"/>
    <w:rsid w:val="00F10991"/>
    <w:rsid w:val="00F12C56"/>
    <w:rsid w:val="00F23391"/>
    <w:rsid w:val="00F41E27"/>
    <w:rsid w:val="00F551BB"/>
    <w:rsid w:val="00F62615"/>
    <w:rsid w:val="00F62ED9"/>
    <w:rsid w:val="00F93627"/>
    <w:rsid w:val="00F96835"/>
    <w:rsid w:val="00F97B00"/>
    <w:rsid w:val="00FA3107"/>
    <w:rsid w:val="00FB4DE1"/>
    <w:rsid w:val="00FC13B3"/>
    <w:rsid w:val="00FC33EC"/>
    <w:rsid w:val="00FC571B"/>
    <w:rsid w:val="00FD0DDA"/>
    <w:rsid w:val="00FD75D0"/>
    <w:rsid w:val="00FE66A9"/>
    <w:rsid w:val="00FE6747"/>
    <w:rsid w:val="00FF6BA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55862"/>
    <w:rPr>
      <w:sz w:val="24"/>
      <w:szCs w:val="24"/>
    </w:rPr>
  </w:style>
  <w:style w:type="paragraph" w:styleId="Nadpis2">
    <w:name w:val="heading 2"/>
    <w:basedOn w:val="Normln"/>
    <w:qFormat/>
    <w:rsid w:val="00F12C56"/>
    <w:pPr>
      <w:spacing w:before="100" w:beforeAutospacing="1" w:after="100" w:afterAutospacing="1"/>
      <w:outlineLvl w:val="1"/>
    </w:pPr>
    <w:rPr>
      <w:b/>
      <w:bCs/>
      <w:sz w:val="36"/>
      <w:szCs w:val="36"/>
    </w:rPr>
  </w:style>
  <w:style w:type="paragraph" w:styleId="Nadpis3">
    <w:name w:val="heading 3"/>
    <w:basedOn w:val="Normln"/>
    <w:qFormat/>
    <w:rsid w:val="00F12C56"/>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C36EA"/>
    <w:rPr>
      <w:color w:val="3C837D"/>
      <w:u w:val="single"/>
    </w:rPr>
  </w:style>
  <w:style w:type="paragraph" w:styleId="FormtovanvHTML">
    <w:name w:val="HTML Preformatted"/>
    <w:basedOn w:val="Normln"/>
    <w:rsid w:val="007C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bubliny">
    <w:name w:val="Balloon Text"/>
    <w:basedOn w:val="Normln"/>
    <w:semiHidden/>
    <w:rsid w:val="00A74951"/>
    <w:rPr>
      <w:rFonts w:ascii="Tahoma" w:hAnsi="Tahoma" w:cs="Tahoma"/>
      <w:sz w:val="16"/>
      <w:szCs w:val="16"/>
    </w:rPr>
  </w:style>
  <w:style w:type="paragraph" w:styleId="Normlnweb">
    <w:name w:val="Normal (Web)"/>
    <w:basedOn w:val="Normln"/>
    <w:rsid w:val="00F12C56"/>
    <w:pPr>
      <w:spacing w:before="100" w:beforeAutospacing="1" w:after="100" w:afterAutospacing="1"/>
    </w:pPr>
  </w:style>
  <w:style w:type="character" w:customStyle="1" w:styleId="pink">
    <w:name w:val="pink"/>
    <w:basedOn w:val="Standardnpsmoodstavce"/>
    <w:rsid w:val="00F12C56"/>
  </w:style>
  <w:style w:type="character" w:customStyle="1" w:styleId="firma3">
    <w:name w:val="firma3"/>
    <w:basedOn w:val="Standardnpsmoodstavce"/>
    <w:rsid w:val="00824270"/>
  </w:style>
  <w:style w:type="character" w:customStyle="1" w:styleId="mesto3">
    <w:name w:val="mesto3"/>
    <w:basedOn w:val="Standardnpsmoodstavce"/>
    <w:rsid w:val="00824270"/>
  </w:style>
  <w:style w:type="paragraph" w:styleId="Nzev">
    <w:name w:val="Title"/>
    <w:basedOn w:val="Normln"/>
    <w:link w:val="NzevChar"/>
    <w:qFormat/>
    <w:rsid w:val="00E55862"/>
    <w:pPr>
      <w:jc w:val="center"/>
    </w:pPr>
    <w:rPr>
      <w:b/>
      <w:bCs/>
    </w:rPr>
  </w:style>
  <w:style w:type="paragraph" w:styleId="Zhlav">
    <w:name w:val="header"/>
    <w:basedOn w:val="Normln"/>
    <w:rsid w:val="008F56D1"/>
    <w:pPr>
      <w:tabs>
        <w:tab w:val="center" w:pos="4536"/>
        <w:tab w:val="right" w:pos="9072"/>
      </w:tabs>
    </w:pPr>
  </w:style>
  <w:style w:type="paragraph" w:styleId="Zpat">
    <w:name w:val="footer"/>
    <w:basedOn w:val="Normln"/>
    <w:rsid w:val="008F56D1"/>
    <w:pPr>
      <w:tabs>
        <w:tab w:val="center" w:pos="4536"/>
        <w:tab w:val="right" w:pos="9072"/>
      </w:tabs>
    </w:pPr>
  </w:style>
  <w:style w:type="character" w:styleId="slostrnky">
    <w:name w:val="page number"/>
    <w:basedOn w:val="Standardnpsmoodstavce"/>
    <w:rsid w:val="008F56D1"/>
  </w:style>
  <w:style w:type="character" w:styleId="Sledovanodkaz">
    <w:name w:val="FollowedHyperlink"/>
    <w:basedOn w:val="Standardnpsmoodstavce"/>
    <w:rsid w:val="00147A53"/>
    <w:rPr>
      <w:color w:val="800080"/>
      <w:u w:val="single"/>
    </w:rPr>
  </w:style>
  <w:style w:type="character" w:customStyle="1" w:styleId="NzevChar">
    <w:name w:val="Název Char"/>
    <w:basedOn w:val="Standardnpsmoodstavce"/>
    <w:link w:val="Nzev"/>
    <w:rsid w:val="00F96835"/>
    <w:rPr>
      <w:b/>
      <w:bCs/>
      <w:sz w:val="24"/>
      <w:szCs w:val="24"/>
    </w:rPr>
  </w:style>
</w:styles>
</file>

<file path=word/webSettings.xml><?xml version="1.0" encoding="utf-8"?>
<w:webSettings xmlns:r="http://schemas.openxmlformats.org/officeDocument/2006/relationships" xmlns:w="http://schemas.openxmlformats.org/wordprocessingml/2006/main">
  <w:divs>
    <w:div w:id="130443455">
      <w:bodyDiv w:val="1"/>
      <w:marLeft w:val="0"/>
      <w:marRight w:val="0"/>
      <w:marTop w:val="0"/>
      <w:marBottom w:val="0"/>
      <w:divBdr>
        <w:top w:val="none" w:sz="0" w:space="0" w:color="auto"/>
        <w:left w:val="none" w:sz="0" w:space="0" w:color="auto"/>
        <w:bottom w:val="none" w:sz="0" w:space="0" w:color="auto"/>
        <w:right w:val="none" w:sz="0" w:space="0" w:color="auto"/>
      </w:divBdr>
      <w:divsChild>
        <w:div w:id="1922521745">
          <w:marLeft w:val="0"/>
          <w:marRight w:val="0"/>
          <w:marTop w:val="0"/>
          <w:marBottom w:val="0"/>
          <w:divBdr>
            <w:top w:val="none" w:sz="0" w:space="0" w:color="auto"/>
            <w:left w:val="none" w:sz="0" w:space="0" w:color="auto"/>
            <w:bottom w:val="none" w:sz="0" w:space="0" w:color="auto"/>
            <w:right w:val="none" w:sz="0" w:space="0" w:color="auto"/>
          </w:divBdr>
          <w:divsChild>
            <w:div w:id="1810054685">
              <w:marLeft w:val="0"/>
              <w:marRight w:val="0"/>
              <w:marTop w:val="0"/>
              <w:marBottom w:val="0"/>
              <w:divBdr>
                <w:top w:val="none" w:sz="0" w:space="0" w:color="auto"/>
                <w:left w:val="none" w:sz="0" w:space="0" w:color="auto"/>
                <w:bottom w:val="none" w:sz="0" w:space="0" w:color="auto"/>
                <w:right w:val="none" w:sz="0" w:space="0" w:color="auto"/>
              </w:divBdr>
              <w:divsChild>
                <w:div w:id="673802397">
                  <w:marLeft w:val="0"/>
                  <w:marRight w:val="0"/>
                  <w:marTop w:val="0"/>
                  <w:marBottom w:val="0"/>
                  <w:divBdr>
                    <w:top w:val="none" w:sz="0" w:space="0" w:color="auto"/>
                    <w:left w:val="none" w:sz="0" w:space="0" w:color="auto"/>
                    <w:bottom w:val="none" w:sz="0" w:space="0" w:color="auto"/>
                    <w:right w:val="none" w:sz="0" w:space="0" w:color="auto"/>
                  </w:divBdr>
                  <w:divsChild>
                    <w:div w:id="13439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7974">
      <w:bodyDiv w:val="1"/>
      <w:marLeft w:val="0"/>
      <w:marRight w:val="0"/>
      <w:marTop w:val="100"/>
      <w:marBottom w:val="0"/>
      <w:divBdr>
        <w:top w:val="none" w:sz="0" w:space="0" w:color="auto"/>
        <w:left w:val="none" w:sz="0" w:space="0" w:color="auto"/>
        <w:bottom w:val="none" w:sz="0" w:space="0" w:color="auto"/>
        <w:right w:val="none" w:sz="0" w:space="0" w:color="auto"/>
      </w:divBdr>
      <w:divsChild>
        <w:div w:id="588461463">
          <w:marLeft w:val="0"/>
          <w:marRight w:val="0"/>
          <w:marTop w:val="0"/>
          <w:marBottom w:val="0"/>
          <w:divBdr>
            <w:top w:val="none" w:sz="0" w:space="0" w:color="auto"/>
            <w:left w:val="none" w:sz="0" w:space="0" w:color="auto"/>
            <w:bottom w:val="none" w:sz="0" w:space="0" w:color="auto"/>
            <w:right w:val="none" w:sz="0" w:space="0" w:color="auto"/>
          </w:divBdr>
          <w:divsChild>
            <w:div w:id="174153222">
              <w:marLeft w:val="0"/>
              <w:marRight w:val="0"/>
              <w:marTop w:val="0"/>
              <w:marBottom w:val="0"/>
              <w:divBdr>
                <w:top w:val="none" w:sz="0" w:space="0" w:color="auto"/>
                <w:left w:val="none" w:sz="0" w:space="0" w:color="auto"/>
                <w:bottom w:val="none" w:sz="0" w:space="0" w:color="auto"/>
                <w:right w:val="none" w:sz="0" w:space="0" w:color="auto"/>
              </w:divBdr>
              <w:divsChild>
                <w:div w:id="1247349354">
                  <w:marLeft w:val="2000"/>
                  <w:marRight w:val="2000"/>
                  <w:marTop w:val="0"/>
                  <w:marBottom w:val="0"/>
                  <w:divBdr>
                    <w:top w:val="none" w:sz="0" w:space="0" w:color="auto"/>
                    <w:left w:val="none" w:sz="0" w:space="0" w:color="auto"/>
                    <w:bottom w:val="none" w:sz="0" w:space="0" w:color="auto"/>
                    <w:right w:val="none" w:sz="0" w:space="0" w:color="auto"/>
                  </w:divBdr>
                  <w:divsChild>
                    <w:div w:id="1658916260">
                      <w:marLeft w:val="0"/>
                      <w:marRight w:val="0"/>
                      <w:marTop w:val="0"/>
                      <w:marBottom w:val="0"/>
                      <w:divBdr>
                        <w:top w:val="none" w:sz="0" w:space="0" w:color="auto"/>
                        <w:left w:val="none" w:sz="0" w:space="0" w:color="auto"/>
                        <w:bottom w:val="none" w:sz="0" w:space="0" w:color="auto"/>
                        <w:right w:val="none" w:sz="0" w:space="0" w:color="auto"/>
                      </w:divBdr>
                      <w:divsChild>
                        <w:div w:id="1251232799">
                          <w:marLeft w:val="0"/>
                          <w:marRight w:val="0"/>
                          <w:marTop w:val="0"/>
                          <w:marBottom w:val="0"/>
                          <w:divBdr>
                            <w:top w:val="none" w:sz="0" w:space="0" w:color="auto"/>
                            <w:left w:val="none" w:sz="0" w:space="0" w:color="auto"/>
                            <w:bottom w:val="none" w:sz="0" w:space="0" w:color="auto"/>
                            <w:right w:val="none" w:sz="0" w:space="0" w:color="auto"/>
                          </w:divBdr>
                          <w:divsChild>
                            <w:div w:id="94984577">
                              <w:marLeft w:val="0"/>
                              <w:marRight w:val="0"/>
                              <w:marTop w:val="0"/>
                              <w:marBottom w:val="0"/>
                              <w:divBdr>
                                <w:top w:val="none" w:sz="0" w:space="0" w:color="auto"/>
                                <w:left w:val="none" w:sz="0" w:space="0" w:color="auto"/>
                                <w:bottom w:val="none" w:sz="0" w:space="0" w:color="auto"/>
                                <w:right w:val="none" w:sz="0" w:space="0" w:color="auto"/>
                              </w:divBdr>
                              <w:divsChild>
                                <w:div w:id="1814905140">
                                  <w:marLeft w:val="0"/>
                                  <w:marRight w:val="0"/>
                                  <w:marTop w:val="0"/>
                                  <w:marBottom w:val="0"/>
                                  <w:divBdr>
                                    <w:top w:val="none" w:sz="0" w:space="0" w:color="auto"/>
                                    <w:left w:val="none" w:sz="0" w:space="0" w:color="auto"/>
                                    <w:bottom w:val="none" w:sz="0" w:space="0" w:color="auto"/>
                                    <w:right w:val="none" w:sz="0" w:space="0" w:color="auto"/>
                                  </w:divBdr>
                                  <w:divsChild>
                                    <w:div w:id="33583906">
                                      <w:marLeft w:val="0"/>
                                      <w:marRight w:val="0"/>
                                      <w:marTop w:val="0"/>
                                      <w:marBottom w:val="0"/>
                                      <w:divBdr>
                                        <w:top w:val="none" w:sz="0" w:space="0" w:color="auto"/>
                                        <w:left w:val="none" w:sz="0" w:space="0" w:color="auto"/>
                                        <w:bottom w:val="single" w:sz="4" w:space="0" w:color="C0C0C0"/>
                                        <w:right w:val="none" w:sz="0" w:space="0" w:color="auto"/>
                                      </w:divBdr>
                                      <w:divsChild>
                                        <w:div w:id="1998344384">
                                          <w:marLeft w:val="0"/>
                                          <w:marRight w:val="0"/>
                                          <w:marTop w:val="0"/>
                                          <w:marBottom w:val="0"/>
                                          <w:divBdr>
                                            <w:top w:val="none" w:sz="0" w:space="0" w:color="auto"/>
                                            <w:left w:val="none" w:sz="0" w:space="0" w:color="auto"/>
                                            <w:bottom w:val="none" w:sz="0" w:space="0" w:color="auto"/>
                                            <w:right w:val="none" w:sz="0" w:space="0" w:color="auto"/>
                                          </w:divBdr>
                                          <w:divsChild>
                                            <w:div w:id="141655755">
                                              <w:marLeft w:val="0"/>
                                              <w:marRight w:val="0"/>
                                              <w:marTop w:val="50"/>
                                              <w:marBottom w:val="0"/>
                                              <w:divBdr>
                                                <w:top w:val="none" w:sz="0" w:space="0" w:color="auto"/>
                                                <w:left w:val="none" w:sz="0" w:space="0" w:color="auto"/>
                                                <w:bottom w:val="none" w:sz="0" w:space="0" w:color="auto"/>
                                                <w:right w:val="none" w:sz="0" w:space="0" w:color="auto"/>
                                              </w:divBdr>
                                            </w:div>
                                            <w:div w:id="255745565">
                                              <w:marLeft w:val="0"/>
                                              <w:marRight w:val="0"/>
                                              <w:marTop w:val="0"/>
                                              <w:marBottom w:val="0"/>
                                              <w:divBdr>
                                                <w:top w:val="none" w:sz="0" w:space="0" w:color="auto"/>
                                                <w:left w:val="none" w:sz="0" w:space="0" w:color="auto"/>
                                                <w:bottom w:val="none" w:sz="0" w:space="0" w:color="auto"/>
                                                <w:right w:val="none" w:sz="0" w:space="0" w:color="auto"/>
                                              </w:divBdr>
                                            </w:div>
                                            <w:div w:id="587348656">
                                              <w:marLeft w:val="0"/>
                                              <w:marRight w:val="0"/>
                                              <w:marTop w:val="0"/>
                                              <w:marBottom w:val="0"/>
                                              <w:divBdr>
                                                <w:top w:val="none" w:sz="0" w:space="0" w:color="auto"/>
                                                <w:left w:val="none" w:sz="0" w:space="0" w:color="auto"/>
                                                <w:bottom w:val="none" w:sz="0" w:space="0" w:color="auto"/>
                                                <w:right w:val="none" w:sz="0" w:space="0" w:color="auto"/>
                                              </w:divBdr>
                                            </w:div>
                                            <w:div w:id="1125271263">
                                              <w:marLeft w:val="0"/>
                                              <w:marRight w:val="0"/>
                                              <w:marTop w:val="0"/>
                                              <w:marBottom w:val="0"/>
                                              <w:divBdr>
                                                <w:top w:val="none" w:sz="0" w:space="0" w:color="auto"/>
                                                <w:left w:val="none" w:sz="0" w:space="0" w:color="auto"/>
                                                <w:bottom w:val="none" w:sz="0" w:space="0" w:color="auto"/>
                                                <w:right w:val="none" w:sz="0" w:space="0" w:color="auto"/>
                                              </w:divBdr>
                                              <w:divsChild>
                                                <w:div w:id="1594320238">
                                                  <w:marLeft w:val="0"/>
                                                  <w:marRight w:val="0"/>
                                                  <w:marTop w:val="0"/>
                                                  <w:marBottom w:val="0"/>
                                                  <w:divBdr>
                                                    <w:top w:val="none" w:sz="0" w:space="0" w:color="auto"/>
                                                    <w:left w:val="none" w:sz="0" w:space="0" w:color="auto"/>
                                                    <w:bottom w:val="none" w:sz="0" w:space="0" w:color="auto"/>
                                                    <w:right w:val="none" w:sz="0" w:space="0" w:color="auto"/>
                                                  </w:divBdr>
                                                </w:div>
                                              </w:divsChild>
                                            </w:div>
                                            <w:div w:id="1678533142">
                                              <w:marLeft w:val="0"/>
                                              <w:marRight w:val="0"/>
                                              <w:marTop w:val="0"/>
                                              <w:marBottom w:val="0"/>
                                              <w:divBdr>
                                                <w:top w:val="none" w:sz="0" w:space="0" w:color="auto"/>
                                                <w:left w:val="none" w:sz="0" w:space="0" w:color="auto"/>
                                                <w:bottom w:val="none" w:sz="0" w:space="0" w:color="auto"/>
                                                <w:right w:val="none" w:sz="0" w:space="0" w:color="auto"/>
                                              </w:divBdr>
                                              <w:divsChild>
                                                <w:div w:id="11930794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 w:id="1230963765">
                                      <w:marLeft w:val="0"/>
                                      <w:marRight w:val="0"/>
                                      <w:marTop w:val="0"/>
                                      <w:marBottom w:val="0"/>
                                      <w:divBdr>
                                        <w:top w:val="none" w:sz="0" w:space="0" w:color="auto"/>
                                        <w:left w:val="none" w:sz="0" w:space="0" w:color="auto"/>
                                        <w:bottom w:val="single" w:sz="4" w:space="0" w:color="C0C0C0"/>
                                        <w:right w:val="none" w:sz="0" w:space="0" w:color="auto"/>
                                      </w:divBdr>
                                      <w:divsChild>
                                        <w:div w:id="252054888">
                                          <w:marLeft w:val="0"/>
                                          <w:marRight w:val="0"/>
                                          <w:marTop w:val="0"/>
                                          <w:marBottom w:val="0"/>
                                          <w:divBdr>
                                            <w:top w:val="none" w:sz="0" w:space="0" w:color="auto"/>
                                            <w:left w:val="none" w:sz="0" w:space="0" w:color="auto"/>
                                            <w:bottom w:val="none" w:sz="0" w:space="0" w:color="auto"/>
                                            <w:right w:val="none" w:sz="0" w:space="0" w:color="auto"/>
                                          </w:divBdr>
                                          <w:divsChild>
                                            <w:div w:id="232156045">
                                              <w:marLeft w:val="0"/>
                                              <w:marRight w:val="0"/>
                                              <w:marTop w:val="0"/>
                                              <w:marBottom w:val="0"/>
                                              <w:divBdr>
                                                <w:top w:val="none" w:sz="0" w:space="0" w:color="auto"/>
                                                <w:left w:val="none" w:sz="0" w:space="0" w:color="auto"/>
                                                <w:bottom w:val="none" w:sz="0" w:space="0" w:color="auto"/>
                                                <w:right w:val="none" w:sz="0" w:space="0" w:color="auto"/>
                                              </w:divBdr>
                                              <w:divsChild>
                                                <w:div w:id="357858857">
                                                  <w:marLeft w:val="0"/>
                                                  <w:marRight w:val="0"/>
                                                  <w:marTop w:val="50"/>
                                                  <w:marBottom w:val="0"/>
                                                  <w:divBdr>
                                                    <w:top w:val="none" w:sz="0" w:space="0" w:color="auto"/>
                                                    <w:left w:val="none" w:sz="0" w:space="0" w:color="auto"/>
                                                    <w:bottom w:val="none" w:sz="0" w:space="0" w:color="auto"/>
                                                    <w:right w:val="none" w:sz="0" w:space="0" w:color="auto"/>
                                                  </w:divBdr>
                                                </w:div>
                                              </w:divsChild>
                                            </w:div>
                                            <w:div w:id="397368146">
                                              <w:marLeft w:val="0"/>
                                              <w:marRight w:val="0"/>
                                              <w:marTop w:val="0"/>
                                              <w:marBottom w:val="0"/>
                                              <w:divBdr>
                                                <w:top w:val="none" w:sz="0" w:space="0" w:color="auto"/>
                                                <w:left w:val="none" w:sz="0" w:space="0" w:color="auto"/>
                                                <w:bottom w:val="none" w:sz="0" w:space="0" w:color="auto"/>
                                                <w:right w:val="none" w:sz="0" w:space="0" w:color="auto"/>
                                              </w:divBdr>
                                              <w:divsChild>
                                                <w:div w:id="1597784976">
                                                  <w:marLeft w:val="0"/>
                                                  <w:marRight w:val="0"/>
                                                  <w:marTop w:val="0"/>
                                                  <w:marBottom w:val="0"/>
                                                  <w:divBdr>
                                                    <w:top w:val="none" w:sz="0" w:space="0" w:color="auto"/>
                                                    <w:left w:val="none" w:sz="0" w:space="0" w:color="auto"/>
                                                    <w:bottom w:val="none" w:sz="0" w:space="0" w:color="auto"/>
                                                    <w:right w:val="none" w:sz="0" w:space="0" w:color="auto"/>
                                                  </w:divBdr>
                                                </w:div>
                                              </w:divsChild>
                                            </w:div>
                                            <w:div w:id="759258928">
                                              <w:marLeft w:val="0"/>
                                              <w:marRight w:val="0"/>
                                              <w:marTop w:val="0"/>
                                              <w:marBottom w:val="0"/>
                                              <w:divBdr>
                                                <w:top w:val="none" w:sz="0" w:space="0" w:color="auto"/>
                                                <w:left w:val="none" w:sz="0" w:space="0" w:color="auto"/>
                                                <w:bottom w:val="none" w:sz="0" w:space="0" w:color="auto"/>
                                                <w:right w:val="none" w:sz="0" w:space="0" w:color="auto"/>
                                              </w:divBdr>
                                            </w:div>
                                            <w:div w:id="12910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79448">
                                      <w:marLeft w:val="0"/>
                                      <w:marRight w:val="0"/>
                                      <w:marTop w:val="0"/>
                                      <w:marBottom w:val="0"/>
                                      <w:divBdr>
                                        <w:top w:val="none" w:sz="0" w:space="0" w:color="auto"/>
                                        <w:left w:val="none" w:sz="0" w:space="0" w:color="auto"/>
                                        <w:bottom w:val="single" w:sz="4" w:space="0" w:color="C0C0C0"/>
                                        <w:right w:val="none" w:sz="0" w:space="0" w:color="auto"/>
                                      </w:divBdr>
                                      <w:divsChild>
                                        <w:div w:id="1252546561">
                                          <w:marLeft w:val="0"/>
                                          <w:marRight w:val="0"/>
                                          <w:marTop w:val="0"/>
                                          <w:marBottom w:val="0"/>
                                          <w:divBdr>
                                            <w:top w:val="none" w:sz="0" w:space="0" w:color="auto"/>
                                            <w:left w:val="none" w:sz="0" w:space="0" w:color="auto"/>
                                            <w:bottom w:val="none" w:sz="0" w:space="0" w:color="auto"/>
                                            <w:right w:val="none" w:sz="0" w:space="0" w:color="auto"/>
                                          </w:divBdr>
                                          <w:divsChild>
                                            <w:div w:id="62526917">
                                              <w:marLeft w:val="0"/>
                                              <w:marRight w:val="0"/>
                                              <w:marTop w:val="50"/>
                                              <w:marBottom w:val="0"/>
                                              <w:divBdr>
                                                <w:top w:val="none" w:sz="0" w:space="0" w:color="auto"/>
                                                <w:left w:val="none" w:sz="0" w:space="0" w:color="auto"/>
                                                <w:bottom w:val="none" w:sz="0" w:space="0" w:color="auto"/>
                                                <w:right w:val="none" w:sz="0" w:space="0" w:color="auto"/>
                                              </w:divBdr>
                                            </w:div>
                                            <w:div w:id="180509195">
                                              <w:marLeft w:val="0"/>
                                              <w:marRight w:val="0"/>
                                              <w:marTop w:val="0"/>
                                              <w:marBottom w:val="0"/>
                                              <w:divBdr>
                                                <w:top w:val="none" w:sz="0" w:space="0" w:color="auto"/>
                                                <w:left w:val="none" w:sz="0" w:space="0" w:color="auto"/>
                                                <w:bottom w:val="none" w:sz="0" w:space="0" w:color="auto"/>
                                                <w:right w:val="none" w:sz="0" w:space="0" w:color="auto"/>
                                              </w:divBdr>
                                            </w:div>
                                            <w:div w:id="470756588">
                                              <w:marLeft w:val="0"/>
                                              <w:marRight w:val="0"/>
                                              <w:marTop w:val="0"/>
                                              <w:marBottom w:val="0"/>
                                              <w:divBdr>
                                                <w:top w:val="none" w:sz="0" w:space="0" w:color="auto"/>
                                                <w:left w:val="none" w:sz="0" w:space="0" w:color="auto"/>
                                                <w:bottom w:val="none" w:sz="0" w:space="0" w:color="auto"/>
                                                <w:right w:val="none" w:sz="0" w:space="0" w:color="auto"/>
                                              </w:divBdr>
                                              <w:divsChild>
                                                <w:div w:id="2131239325">
                                                  <w:marLeft w:val="0"/>
                                                  <w:marRight w:val="0"/>
                                                  <w:marTop w:val="50"/>
                                                  <w:marBottom w:val="0"/>
                                                  <w:divBdr>
                                                    <w:top w:val="none" w:sz="0" w:space="0" w:color="auto"/>
                                                    <w:left w:val="none" w:sz="0" w:space="0" w:color="auto"/>
                                                    <w:bottom w:val="none" w:sz="0" w:space="0" w:color="auto"/>
                                                    <w:right w:val="none" w:sz="0" w:space="0" w:color="auto"/>
                                                  </w:divBdr>
                                                </w:div>
                                              </w:divsChild>
                                            </w:div>
                                            <w:div w:id="2133552534">
                                              <w:marLeft w:val="0"/>
                                              <w:marRight w:val="0"/>
                                              <w:marTop w:val="0"/>
                                              <w:marBottom w:val="0"/>
                                              <w:divBdr>
                                                <w:top w:val="none" w:sz="0" w:space="0" w:color="auto"/>
                                                <w:left w:val="none" w:sz="0" w:space="0" w:color="auto"/>
                                                <w:bottom w:val="none" w:sz="0" w:space="0" w:color="auto"/>
                                                <w:right w:val="none" w:sz="0" w:space="0" w:color="auto"/>
                                              </w:divBdr>
                                              <w:divsChild>
                                                <w:div w:id="570770510">
                                                  <w:marLeft w:val="0"/>
                                                  <w:marRight w:val="0"/>
                                                  <w:marTop w:val="0"/>
                                                  <w:marBottom w:val="0"/>
                                                  <w:divBdr>
                                                    <w:top w:val="none" w:sz="0" w:space="0" w:color="auto"/>
                                                    <w:left w:val="none" w:sz="0" w:space="0" w:color="auto"/>
                                                    <w:bottom w:val="none" w:sz="0" w:space="0" w:color="auto"/>
                                                    <w:right w:val="none" w:sz="0" w:space="0" w:color="auto"/>
                                                  </w:divBdr>
                                                </w:div>
                                              </w:divsChild>
                                            </w:div>
                                            <w:div w:id="21398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81980">
      <w:bodyDiv w:val="1"/>
      <w:marLeft w:val="0"/>
      <w:marRight w:val="0"/>
      <w:marTop w:val="0"/>
      <w:marBottom w:val="0"/>
      <w:divBdr>
        <w:top w:val="none" w:sz="0" w:space="0" w:color="auto"/>
        <w:left w:val="none" w:sz="0" w:space="0" w:color="auto"/>
        <w:bottom w:val="none" w:sz="0" w:space="0" w:color="auto"/>
        <w:right w:val="none" w:sz="0" w:space="0" w:color="auto"/>
      </w:divBdr>
      <w:divsChild>
        <w:div w:id="874079266">
          <w:marLeft w:val="200"/>
          <w:marRight w:val="200"/>
          <w:marTop w:val="200"/>
          <w:marBottom w:val="200"/>
          <w:divBdr>
            <w:top w:val="none" w:sz="0" w:space="0" w:color="auto"/>
            <w:left w:val="none" w:sz="0" w:space="0" w:color="auto"/>
            <w:bottom w:val="none" w:sz="0" w:space="0" w:color="auto"/>
            <w:right w:val="none" w:sz="0" w:space="0" w:color="auto"/>
          </w:divBdr>
          <w:divsChild>
            <w:div w:id="209269871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05022229">
      <w:bodyDiv w:val="1"/>
      <w:marLeft w:val="0"/>
      <w:marRight w:val="0"/>
      <w:marTop w:val="0"/>
      <w:marBottom w:val="0"/>
      <w:divBdr>
        <w:top w:val="none" w:sz="0" w:space="0" w:color="auto"/>
        <w:left w:val="none" w:sz="0" w:space="0" w:color="auto"/>
        <w:bottom w:val="none" w:sz="0" w:space="0" w:color="auto"/>
        <w:right w:val="none" w:sz="0" w:space="0" w:color="auto"/>
      </w:divBdr>
      <w:divsChild>
        <w:div w:id="9765495">
          <w:marLeft w:val="0"/>
          <w:marRight w:val="0"/>
          <w:marTop w:val="0"/>
          <w:marBottom w:val="0"/>
          <w:divBdr>
            <w:top w:val="none" w:sz="0" w:space="0" w:color="auto"/>
            <w:left w:val="none" w:sz="0" w:space="0" w:color="auto"/>
            <w:bottom w:val="none" w:sz="0" w:space="0" w:color="auto"/>
            <w:right w:val="none" w:sz="0" w:space="0" w:color="auto"/>
          </w:divBdr>
          <w:divsChild>
            <w:div w:id="1884518442">
              <w:marLeft w:val="0"/>
              <w:marRight w:val="0"/>
              <w:marTop w:val="0"/>
              <w:marBottom w:val="0"/>
              <w:divBdr>
                <w:top w:val="none" w:sz="0" w:space="0" w:color="auto"/>
                <w:left w:val="none" w:sz="0" w:space="0" w:color="auto"/>
                <w:bottom w:val="none" w:sz="0" w:space="0" w:color="auto"/>
                <w:right w:val="none" w:sz="0" w:space="0" w:color="auto"/>
              </w:divBdr>
              <w:divsChild>
                <w:div w:id="590236517">
                  <w:marLeft w:val="0"/>
                  <w:marRight w:val="0"/>
                  <w:marTop w:val="0"/>
                  <w:marBottom w:val="0"/>
                  <w:divBdr>
                    <w:top w:val="none" w:sz="0" w:space="0" w:color="auto"/>
                    <w:left w:val="none" w:sz="0" w:space="0" w:color="auto"/>
                    <w:bottom w:val="none" w:sz="0" w:space="0" w:color="auto"/>
                    <w:right w:val="none" w:sz="0" w:space="0" w:color="auto"/>
                  </w:divBdr>
                  <w:divsChild>
                    <w:div w:id="17197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75918">
      <w:bodyDiv w:val="1"/>
      <w:marLeft w:val="0"/>
      <w:marRight w:val="0"/>
      <w:marTop w:val="0"/>
      <w:marBottom w:val="0"/>
      <w:divBdr>
        <w:top w:val="none" w:sz="0" w:space="0" w:color="auto"/>
        <w:left w:val="none" w:sz="0" w:space="0" w:color="auto"/>
        <w:bottom w:val="none" w:sz="0" w:space="0" w:color="auto"/>
        <w:right w:val="none" w:sz="0" w:space="0" w:color="auto"/>
      </w:divBdr>
    </w:div>
    <w:div w:id="455366758">
      <w:bodyDiv w:val="1"/>
      <w:marLeft w:val="0"/>
      <w:marRight w:val="0"/>
      <w:marTop w:val="0"/>
      <w:marBottom w:val="0"/>
      <w:divBdr>
        <w:top w:val="none" w:sz="0" w:space="0" w:color="auto"/>
        <w:left w:val="none" w:sz="0" w:space="0" w:color="auto"/>
        <w:bottom w:val="none" w:sz="0" w:space="0" w:color="auto"/>
        <w:right w:val="none" w:sz="0" w:space="0" w:color="auto"/>
      </w:divBdr>
      <w:divsChild>
        <w:div w:id="1829207123">
          <w:marLeft w:val="200"/>
          <w:marRight w:val="200"/>
          <w:marTop w:val="200"/>
          <w:marBottom w:val="200"/>
          <w:divBdr>
            <w:top w:val="none" w:sz="0" w:space="0" w:color="auto"/>
            <w:left w:val="none" w:sz="0" w:space="0" w:color="auto"/>
            <w:bottom w:val="none" w:sz="0" w:space="0" w:color="auto"/>
            <w:right w:val="none" w:sz="0" w:space="0" w:color="auto"/>
          </w:divBdr>
          <w:divsChild>
            <w:div w:id="125393268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515728085">
      <w:bodyDiv w:val="1"/>
      <w:marLeft w:val="0"/>
      <w:marRight w:val="0"/>
      <w:marTop w:val="0"/>
      <w:marBottom w:val="0"/>
      <w:divBdr>
        <w:top w:val="none" w:sz="0" w:space="0" w:color="auto"/>
        <w:left w:val="none" w:sz="0" w:space="0" w:color="auto"/>
        <w:bottom w:val="none" w:sz="0" w:space="0" w:color="auto"/>
        <w:right w:val="none" w:sz="0" w:space="0" w:color="auto"/>
      </w:divBdr>
    </w:div>
    <w:div w:id="688874172">
      <w:bodyDiv w:val="1"/>
      <w:marLeft w:val="0"/>
      <w:marRight w:val="0"/>
      <w:marTop w:val="0"/>
      <w:marBottom w:val="0"/>
      <w:divBdr>
        <w:top w:val="none" w:sz="0" w:space="0" w:color="auto"/>
        <w:left w:val="none" w:sz="0" w:space="0" w:color="auto"/>
        <w:bottom w:val="none" w:sz="0" w:space="0" w:color="auto"/>
        <w:right w:val="none" w:sz="0" w:space="0" w:color="auto"/>
      </w:divBdr>
      <w:divsChild>
        <w:div w:id="528565587">
          <w:marLeft w:val="0"/>
          <w:marRight w:val="0"/>
          <w:marTop w:val="0"/>
          <w:marBottom w:val="0"/>
          <w:divBdr>
            <w:top w:val="none" w:sz="0" w:space="0" w:color="auto"/>
            <w:left w:val="none" w:sz="0" w:space="0" w:color="auto"/>
            <w:bottom w:val="none" w:sz="0" w:space="0" w:color="auto"/>
            <w:right w:val="none" w:sz="0" w:space="0" w:color="auto"/>
          </w:divBdr>
          <w:divsChild>
            <w:div w:id="902058321">
              <w:marLeft w:val="0"/>
              <w:marRight w:val="0"/>
              <w:marTop w:val="0"/>
              <w:marBottom w:val="0"/>
              <w:divBdr>
                <w:top w:val="none" w:sz="0" w:space="0" w:color="auto"/>
                <w:left w:val="none" w:sz="0" w:space="0" w:color="auto"/>
                <w:bottom w:val="none" w:sz="0" w:space="0" w:color="auto"/>
                <w:right w:val="none" w:sz="0" w:space="0" w:color="auto"/>
              </w:divBdr>
              <w:divsChild>
                <w:div w:id="345600443">
                  <w:marLeft w:val="0"/>
                  <w:marRight w:val="0"/>
                  <w:marTop w:val="0"/>
                  <w:marBottom w:val="0"/>
                  <w:divBdr>
                    <w:top w:val="none" w:sz="0" w:space="0" w:color="auto"/>
                    <w:left w:val="none" w:sz="0" w:space="0" w:color="auto"/>
                    <w:bottom w:val="none" w:sz="0" w:space="0" w:color="auto"/>
                    <w:right w:val="none" w:sz="0" w:space="0" w:color="auto"/>
                  </w:divBdr>
                  <w:divsChild>
                    <w:div w:id="12718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20065">
      <w:bodyDiv w:val="1"/>
      <w:marLeft w:val="0"/>
      <w:marRight w:val="0"/>
      <w:marTop w:val="100"/>
      <w:marBottom w:val="0"/>
      <w:divBdr>
        <w:top w:val="none" w:sz="0" w:space="0" w:color="auto"/>
        <w:left w:val="none" w:sz="0" w:space="0" w:color="auto"/>
        <w:bottom w:val="none" w:sz="0" w:space="0" w:color="auto"/>
        <w:right w:val="none" w:sz="0" w:space="0" w:color="auto"/>
      </w:divBdr>
      <w:divsChild>
        <w:div w:id="1654529077">
          <w:marLeft w:val="0"/>
          <w:marRight w:val="0"/>
          <w:marTop w:val="0"/>
          <w:marBottom w:val="0"/>
          <w:divBdr>
            <w:top w:val="none" w:sz="0" w:space="0" w:color="auto"/>
            <w:left w:val="none" w:sz="0" w:space="0" w:color="auto"/>
            <w:bottom w:val="none" w:sz="0" w:space="0" w:color="auto"/>
            <w:right w:val="none" w:sz="0" w:space="0" w:color="auto"/>
          </w:divBdr>
          <w:divsChild>
            <w:div w:id="427576581">
              <w:marLeft w:val="0"/>
              <w:marRight w:val="0"/>
              <w:marTop w:val="0"/>
              <w:marBottom w:val="0"/>
              <w:divBdr>
                <w:top w:val="none" w:sz="0" w:space="0" w:color="auto"/>
                <w:left w:val="none" w:sz="0" w:space="0" w:color="auto"/>
                <w:bottom w:val="none" w:sz="0" w:space="0" w:color="auto"/>
                <w:right w:val="none" w:sz="0" w:space="0" w:color="auto"/>
              </w:divBdr>
              <w:divsChild>
                <w:div w:id="1498764808">
                  <w:marLeft w:val="2000"/>
                  <w:marRight w:val="2000"/>
                  <w:marTop w:val="0"/>
                  <w:marBottom w:val="0"/>
                  <w:divBdr>
                    <w:top w:val="none" w:sz="0" w:space="0" w:color="auto"/>
                    <w:left w:val="none" w:sz="0" w:space="0" w:color="auto"/>
                    <w:bottom w:val="none" w:sz="0" w:space="0" w:color="auto"/>
                    <w:right w:val="none" w:sz="0" w:space="0" w:color="auto"/>
                  </w:divBdr>
                  <w:divsChild>
                    <w:div w:id="98449100">
                      <w:marLeft w:val="0"/>
                      <w:marRight w:val="0"/>
                      <w:marTop w:val="0"/>
                      <w:marBottom w:val="0"/>
                      <w:divBdr>
                        <w:top w:val="none" w:sz="0" w:space="0" w:color="auto"/>
                        <w:left w:val="none" w:sz="0" w:space="0" w:color="auto"/>
                        <w:bottom w:val="none" w:sz="0" w:space="0" w:color="auto"/>
                        <w:right w:val="none" w:sz="0" w:space="0" w:color="auto"/>
                      </w:divBdr>
                      <w:divsChild>
                        <w:div w:id="1031801310">
                          <w:marLeft w:val="0"/>
                          <w:marRight w:val="0"/>
                          <w:marTop w:val="0"/>
                          <w:marBottom w:val="0"/>
                          <w:divBdr>
                            <w:top w:val="none" w:sz="0" w:space="0" w:color="auto"/>
                            <w:left w:val="none" w:sz="0" w:space="0" w:color="auto"/>
                            <w:bottom w:val="none" w:sz="0" w:space="0" w:color="auto"/>
                            <w:right w:val="none" w:sz="0" w:space="0" w:color="auto"/>
                          </w:divBdr>
                          <w:divsChild>
                            <w:div w:id="1957253004">
                              <w:marLeft w:val="0"/>
                              <w:marRight w:val="0"/>
                              <w:marTop w:val="0"/>
                              <w:marBottom w:val="0"/>
                              <w:divBdr>
                                <w:top w:val="none" w:sz="0" w:space="0" w:color="auto"/>
                                <w:left w:val="none" w:sz="0" w:space="0" w:color="auto"/>
                                <w:bottom w:val="none" w:sz="0" w:space="0" w:color="auto"/>
                                <w:right w:val="none" w:sz="0" w:space="0" w:color="auto"/>
                              </w:divBdr>
                              <w:divsChild>
                                <w:div w:id="1021974546">
                                  <w:marLeft w:val="0"/>
                                  <w:marRight w:val="0"/>
                                  <w:marTop w:val="0"/>
                                  <w:marBottom w:val="0"/>
                                  <w:divBdr>
                                    <w:top w:val="none" w:sz="0" w:space="0" w:color="auto"/>
                                    <w:left w:val="none" w:sz="0" w:space="0" w:color="auto"/>
                                    <w:bottom w:val="none" w:sz="0" w:space="0" w:color="auto"/>
                                    <w:right w:val="none" w:sz="0" w:space="0" w:color="auto"/>
                                  </w:divBdr>
                                  <w:divsChild>
                                    <w:div w:id="1063673497">
                                      <w:marLeft w:val="0"/>
                                      <w:marRight w:val="0"/>
                                      <w:marTop w:val="0"/>
                                      <w:marBottom w:val="0"/>
                                      <w:divBdr>
                                        <w:top w:val="none" w:sz="0" w:space="0" w:color="auto"/>
                                        <w:left w:val="none" w:sz="0" w:space="0" w:color="auto"/>
                                        <w:bottom w:val="single" w:sz="4" w:space="0" w:color="C0C0C0"/>
                                        <w:right w:val="none" w:sz="0" w:space="0" w:color="auto"/>
                                      </w:divBdr>
                                      <w:divsChild>
                                        <w:div w:id="616764599">
                                          <w:marLeft w:val="0"/>
                                          <w:marRight w:val="0"/>
                                          <w:marTop w:val="0"/>
                                          <w:marBottom w:val="0"/>
                                          <w:divBdr>
                                            <w:top w:val="none" w:sz="0" w:space="0" w:color="auto"/>
                                            <w:left w:val="none" w:sz="0" w:space="0" w:color="auto"/>
                                            <w:bottom w:val="none" w:sz="0" w:space="0" w:color="auto"/>
                                            <w:right w:val="none" w:sz="0" w:space="0" w:color="auto"/>
                                          </w:divBdr>
                                          <w:divsChild>
                                            <w:div w:id="140120411">
                                              <w:marLeft w:val="0"/>
                                              <w:marRight w:val="0"/>
                                              <w:marTop w:val="0"/>
                                              <w:marBottom w:val="0"/>
                                              <w:divBdr>
                                                <w:top w:val="none" w:sz="0" w:space="0" w:color="auto"/>
                                                <w:left w:val="none" w:sz="0" w:space="0" w:color="auto"/>
                                                <w:bottom w:val="none" w:sz="0" w:space="0" w:color="auto"/>
                                                <w:right w:val="none" w:sz="0" w:space="0" w:color="auto"/>
                                              </w:divBdr>
                                            </w:div>
                                            <w:div w:id="554507673">
                                              <w:marLeft w:val="0"/>
                                              <w:marRight w:val="0"/>
                                              <w:marTop w:val="0"/>
                                              <w:marBottom w:val="0"/>
                                              <w:divBdr>
                                                <w:top w:val="none" w:sz="0" w:space="0" w:color="auto"/>
                                                <w:left w:val="none" w:sz="0" w:space="0" w:color="auto"/>
                                                <w:bottom w:val="none" w:sz="0" w:space="0" w:color="auto"/>
                                                <w:right w:val="none" w:sz="0" w:space="0" w:color="auto"/>
                                              </w:divBdr>
                                            </w:div>
                                            <w:div w:id="1172184791">
                                              <w:marLeft w:val="0"/>
                                              <w:marRight w:val="0"/>
                                              <w:marTop w:val="0"/>
                                              <w:marBottom w:val="0"/>
                                              <w:divBdr>
                                                <w:top w:val="none" w:sz="0" w:space="0" w:color="auto"/>
                                                <w:left w:val="none" w:sz="0" w:space="0" w:color="auto"/>
                                                <w:bottom w:val="none" w:sz="0" w:space="0" w:color="auto"/>
                                                <w:right w:val="none" w:sz="0" w:space="0" w:color="auto"/>
                                              </w:divBdr>
                                              <w:divsChild>
                                                <w:div w:id="112218373">
                                                  <w:marLeft w:val="0"/>
                                                  <w:marRight w:val="0"/>
                                                  <w:marTop w:val="50"/>
                                                  <w:marBottom w:val="0"/>
                                                  <w:divBdr>
                                                    <w:top w:val="none" w:sz="0" w:space="0" w:color="auto"/>
                                                    <w:left w:val="none" w:sz="0" w:space="0" w:color="auto"/>
                                                    <w:bottom w:val="none" w:sz="0" w:space="0" w:color="auto"/>
                                                    <w:right w:val="none" w:sz="0" w:space="0" w:color="auto"/>
                                                  </w:divBdr>
                                                </w:div>
                                              </w:divsChild>
                                            </w:div>
                                            <w:div w:id="141755953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276523">
      <w:bodyDiv w:val="1"/>
      <w:marLeft w:val="0"/>
      <w:marRight w:val="0"/>
      <w:marTop w:val="0"/>
      <w:marBottom w:val="0"/>
      <w:divBdr>
        <w:top w:val="none" w:sz="0" w:space="0" w:color="auto"/>
        <w:left w:val="none" w:sz="0" w:space="0" w:color="auto"/>
        <w:bottom w:val="none" w:sz="0" w:space="0" w:color="auto"/>
        <w:right w:val="none" w:sz="0" w:space="0" w:color="auto"/>
      </w:divBdr>
      <w:divsChild>
        <w:div w:id="468936890">
          <w:marLeft w:val="0"/>
          <w:marRight w:val="0"/>
          <w:marTop w:val="120"/>
          <w:marBottom w:val="0"/>
          <w:divBdr>
            <w:top w:val="none" w:sz="0" w:space="0" w:color="auto"/>
            <w:left w:val="none" w:sz="0" w:space="0" w:color="auto"/>
            <w:bottom w:val="none" w:sz="0" w:space="0" w:color="auto"/>
            <w:right w:val="none" w:sz="0" w:space="0" w:color="auto"/>
          </w:divBdr>
          <w:divsChild>
            <w:div w:id="1311014097">
              <w:marLeft w:val="0"/>
              <w:marRight w:val="0"/>
              <w:marTop w:val="90"/>
              <w:marBottom w:val="0"/>
              <w:divBdr>
                <w:top w:val="none" w:sz="0" w:space="0" w:color="auto"/>
                <w:left w:val="none" w:sz="0" w:space="0" w:color="auto"/>
                <w:bottom w:val="none" w:sz="0" w:space="0" w:color="auto"/>
                <w:right w:val="none" w:sz="0" w:space="0" w:color="auto"/>
              </w:divBdr>
              <w:divsChild>
                <w:div w:id="1409499136">
                  <w:marLeft w:val="0"/>
                  <w:marRight w:val="0"/>
                  <w:marTop w:val="0"/>
                  <w:marBottom w:val="0"/>
                  <w:divBdr>
                    <w:top w:val="single" w:sz="6" w:space="0" w:color="6DA024"/>
                    <w:left w:val="none" w:sz="0" w:space="0" w:color="auto"/>
                    <w:bottom w:val="none" w:sz="0" w:space="0" w:color="auto"/>
                    <w:right w:val="none" w:sz="0" w:space="0" w:color="auto"/>
                  </w:divBdr>
                  <w:divsChild>
                    <w:div w:id="402992837">
                      <w:marLeft w:val="0"/>
                      <w:marRight w:val="0"/>
                      <w:marTop w:val="0"/>
                      <w:marBottom w:val="0"/>
                      <w:divBdr>
                        <w:top w:val="none" w:sz="0" w:space="0" w:color="auto"/>
                        <w:left w:val="none" w:sz="0" w:space="0" w:color="auto"/>
                        <w:bottom w:val="none" w:sz="0" w:space="0" w:color="auto"/>
                        <w:right w:val="none" w:sz="0" w:space="0" w:color="auto"/>
                      </w:divBdr>
                      <w:divsChild>
                        <w:div w:id="599531996">
                          <w:marLeft w:val="0"/>
                          <w:marRight w:val="0"/>
                          <w:marTop w:val="0"/>
                          <w:marBottom w:val="0"/>
                          <w:divBdr>
                            <w:top w:val="none" w:sz="0" w:space="0" w:color="auto"/>
                            <w:left w:val="none" w:sz="0" w:space="0" w:color="auto"/>
                            <w:bottom w:val="none" w:sz="0" w:space="0" w:color="auto"/>
                            <w:right w:val="none" w:sz="0" w:space="0" w:color="auto"/>
                          </w:divBdr>
                          <w:divsChild>
                            <w:div w:id="12863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906511">
      <w:bodyDiv w:val="1"/>
      <w:marLeft w:val="0"/>
      <w:marRight w:val="0"/>
      <w:marTop w:val="0"/>
      <w:marBottom w:val="0"/>
      <w:divBdr>
        <w:top w:val="none" w:sz="0" w:space="0" w:color="auto"/>
        <w:left w:val="none" w:sz="0" w:space="0" w:color="auto"/>
        <w:bottom w:val="none" w:sz="0" w:space="0" w:color="auto"/>
        <w:right w:val="none" w:sz="0" w:space="0" w:color="auto"/>
      </w:divBdr>
    </w:div>
    <w:div w:id="1637028357">
      <w:bodyDiv w:val="1"/>
      <w:marLeft w:val="0"/>
      <w:marRight w:val="0"/>
      <w:marTop w:val="0"/>
      <w:marBottom w:val="0"/>
      <w:divBdr>
        <w:top w:val="none" w:sz="0" w:space="0" w:color="auto"/>
        <w:left w:val="none" w:sz="0" w:space="0" w:color="auto"/>
        <w:bottom w:val="none" w:sz="0" w:space="0" w:color="auto"/>
        <w:right w:val="none" w:sz="0" w:space="0" w:color="auto"/>
      </w:divBdr>
      <w:divsChild>
        <w:div w:id="1242833027">
          <w:marLeft w:val="200"/>
          <w:marRight w:val="200"/>
          <w:marTop w:val="200"/>
          <w:marBottom w:val="200"/>
          <w:divBdr>
            <w:top w:val="none" w:sz="0" w:space="0" w:color="auto"/>
            <w:left w:val="none" w:sz="0" w:space="0" w:color="auto"/>
            <w:bottom w:val="none" w:sz="0" w:space="0" w:color="auto"/>
            <w:right w:val="none" w:sz="0" w:space="0" w:color="auto"/>
          </w:divBdr>
          <w:divsChild>
            <w:div w:id="17799806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682783193">
      <w:bodyDiv w:val="1"/>
      <w:marLeft w:val="0"/>
      <w:marRight w:val="0"/>
      <w:marTop w:val="0"/>
      <w:marBottom w:val="0"/>
      <w:divBdr>
        <w:top w:val="none" w:sz="0" w:space="0" w:color="auto"/>
        <w:left w:val="none" w:sz="0" w:space="0" w:color="auto"/>
        <w:bottom w:val="none" w:sz="0" w:space="0" w:color="auto"/>
        <w:right w:val="none" w:sz="0" w:space="0" w:color="auto"/>
      </w:divBdr>
      <w:divsChild>
        <w:div w:id="270628708">
          <w:marLeft w:val="200"/>
          <w:marRight w:val="200"/>
          <w:marTop w:val="200"/>
          <w:marBottom w:val="200"/>
          <w:divBdr>
            <w:top w:val="none" w:sz="0" w:space="0" w:color="auto"/>
            <w:left w:val="none" w:sz="0" w:space="0" w:color="auto"/>
            <w:bottom w:val="none" w:sz="0" w:space="0" w:color="auto"/>
            <w:right w:val="none" w:sz="0" w:space="0" w:color="auto"/>
          </w:divBdr>
          <w:divsChild>
            <w:div w:id="17095228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21941501">
      <w:bodyDiv w:val="1"/>
      <w:marLeft w:val="0"/>
      <w:marRight w:val="0"/>
      <w:marTop w:val="0"/>
      <w:marBottom w:val="0"/>
      <w:divBdr>
        <w:top w:val="none" w:sz="0" w:space="0" w:color="auto"/>
        <w:left w:val="none" w:sz="0" w:space="0" w:color="auto"/>
        <w:bottom w:val="none" w:sz="0" w:space="0" w:color="auto"/>
        <w:right w:val="none" w:sz="0" w:space="0" w:color="auto"/>
      </w:divBdr>
    </w:div>
    <w:div w:id="2054573434">
      <w:bodyDiv w:val="1"/>
      <w:marLeft w:val="0"/>
      <w:marRight w:val="0"/>
      <w:marTop w:val="100"/>
      <w:marBottom w:val="0"/>
      <w:divBdr>
        <w:top w:val="none" w:sz="0" w:space="0" w:color="auto"/>
        <w:left w:val="none" w:sz="0" w:space="0" w:color="auto"/>
        <w:bottom w:val="none" w:sz="0" w:space="0" w:color="auto"/>
        <w:right w:val="none" w:sz="0" w:space="0" w:color="auto"/>
      </w:divBdr>
      <w:divsChild>
        <w:div w:id="2135979710">
          <w:marLeft w:val="0"/>
          <w:marRight w:val="0"/>
          <w:marTop w:val="0"/>
          <w:marBottom w:val="0"/>
          <w:divBdr>
            <w:top w:val="none" w:sz="0" w:space="0" w:color="auto"/>
            <w:left w:val="none" w:sz="0" w:space="0" w:color="auto"/>
            <w:bottom w:val="none" w:sz="0" w:space="0" w:color="auto"/>
            <w:right w:val="none" w:sz="0" w:space="0" w:color="auto"/>
          </w:divBdr>
          <w:divsChild>
            <w:div w:id="1277173462">
              <w:marLeft w:val="0"/>
              <w:marRight w:val="0"/>
              <w:marTop w:val="0"/>
              <w:marBottom w:val="0"/>
              <w:divBdr>
                <w:top w:val="none" w:sz="0" w:space="0" w:color="auto"/>
                <w:left w:val="none" w:sz="0" w:space="0" w:color="auto"/>
                <w:bottom w:val="none" w:sz="0" w:space="0" w:color="auto"/>
                <w:right w:val="none" w:sz="0" w:space="0" w:color="auto"/>
              </w:divBdr>
              <w:divsChild>
                <w:div w:id="48695235">
                  <w:marLeft w:val="2000"/>
                  <w:marRight w:val="2000"/>
                  <w:marTop w:val="0"/>
                  <w:marBottom w:val="0"/>
                  <w:divBdr>
                    <w:top w:val="none" w:sz="0" w:space="0" w:color="auto"/>
                    <w:left w:val="none" w:sz="0" w:space="0" w:color="auto"/>
                    <w:bottom w:val="none" w:sz="0" w:space="0" w:color="auto"/>
                    <w:right w:val="none" w:sz="0" w:space="0" w:color="auto"/>
                  </w:divBdr>
                  <w:divsChild>
                    <w:div w:id="1805349172">
                      <w:marLeft w:val="0"/>
                      <w:marRight w:val="0"/>
                      <w:marTop w:val="0"/>
                      <w:marBottom w:val="0"/>
                      <w:divBdr>
                        <w:top w:val="none" w:sz="0" w:space="0" w:color="auto"/>
                        <w:left w:val="none" w:sz="0" w:space="0" w:color="auto"/>
                        <w:bottom w:val="none" w:sz="0" w:space="0" w:color="auto"/>
                        <w:right w:val="none" w:sz="0" w:space="0" w:color="auto"/>
                      </w:divBdr>
                      <w:divsChild>
                        <w:div w:id="119300479">
                          <w:marLeft w:val="0"/>
                          <w:marRight w:val="0"/>
                          <w:marTop w:val="0"/>
                          <w:marBottom w:val="0"/>
                          <w:divBdr>
                            <w:top w:val="none" w:sz="0" w:space="0" w:color="auto"/>
                            <w:left w:val="none" w:sz="0" w:space="0" w:color="auto"/>
                            <w:bottom w:val="none" w:sz="0" w:space="0" w:color="auto"/>
                            <w:right w:val="none" w:sz="0" w:space="0" w:color="auto"/>
                          </w:divBdr>
                          <w:divsChild>
                            <w:div w:id="459955770">
                              <w:marLeft w:val="0"/>
                              <w:marRight w:val="0"/>
                              <w:marTop w:val="0"/>
                              <w:marBottom w:val="0"/>
                              <w:divBdr>
                                <w:top w:val="none" w:sz="0" w:space="0" w:color="auto"/>
                                <w:left w:val="none" w:sz="0" w:space="0" w:color="auto"/>
                                <w:bottom w:val="none" w:sz="0" w:space="0" w:color="auto"/>
                                <w:right w:val="none" w:sz="0" w:space="0" w:color="auto"/>
                              </w:divBdr>
                              <w:divsChild>
                                <w:div w:id="1127352404">
                                  <w:marLeft w:val="0"/>
                                  <w:marRight w:val="0"/>
                                  <w:marTop w:val="0"/>
                                  <w:marBottom w:val="0"/>
                                  <w:divBdr>
                                    <w:top w:val="none" w:sz="0" w:space="0" w:color="auto"/>
                                    <w:left w:val="none" w:sz="0" w:space="0" w:color="auto"/>
                                    <w:bottom w:val="none" w:sz="0" w:space="0" w:color="auto"/>
                                    <w:right w:val="none" w:sz="0" w:space="0" w:color="auto"/>
                                  </w:divBdr>
                                  <w:divsChild>
                                    <w:div w:id="1728143832">
                                      <w:marLeft w:val="0"/>
                                      <w:marRight w:val="0"/>
                                      <w:marTop w:val="0"/>
                                      <w:marBottom w:val="0"/>
                                      <w:divBdr>
                                        <w:top w:val="none" w:sz="0" w:space="0" w:color="auto"/>
                                        <w:left w:val="none" w:sz="0" w:space="0" w:color="auto"/>
                                        <w:bottom w:val="single" w:sz="4" w:space="0" w:color="C0C0C0"/>
                                        <w:right w:val="none" w:sz="0" w:space="0" w:color="auto"/>
                                      </w:divBdr>
                                      <w:divsChild>
                                        <w:div w:id="27145629">
                                          <w:marLeft w:val="0"/>
                                          <w:marRight w:val="0"/>
                                          <w:marTop w:val="0"/>
                                          <w:marBottom w:val="0"/>
                                          <w:divBdr>
                                            <w:top w:val="none" w:sz="0" w:space="0" w:color="auto"/>
                                            <w:left w:val="none" w:sz="0" w:space="0" w:color="auto"/>
                                            <w:bottom w:val="none" w:sz="0" w:space="0" w:color="auto"/>
                                            <w:right w:val="none" w:sz="0" w:space="0" w:color="auto"/>
                                          </w:divBdr>
                                          <w:divsChild>
                                            <w:div w:id="55589079">
                                              <w:marLeft w:val="0"/>
                                              <w:marRight w:val="0"/>
                                              <w:marTop w:val="0"/>
                                              <w:marBottom w:val="0"/>
                                              <w:divBdr>
                                                <w:top w:val="none" w:sz="0" w:space="0" w:color="auto"/>
                                                <w:left w:val="none" w:sz="0" w:space="0" w:color="auto"/>
                                                <w:bottom w:val="none" w:sz="0" w:space="0" w:color="auto"/>
                                                <w:right w:val="none" w:sz="0" w:space="0" w:color="auto"/>
                                              </w:divBdr>
                                              <w:divsChild>
                                                <w:div w:id="336621536">
                                                  <w:marLeft w:val="0"/>
                                                  <w:marRight w:val="0"/>
                                                  <w:marTop w:val="50"/>
                                                  <w:marBottom w:val="0"/>
                                                  <w:divBdr>
                                                    <w:top w:val="none" w:sz="0" w:space="0" w:color="auto"/>
                                                    <w:left w:val="none" w:sz="0" w:space="0" w:color="auto"/>
                                                    <w:bottom w:val="none" w:sz="0" w:space="0" w:color="auto"/>
                                                    <w:right w:val="none" w:sz="0" w:space="0" w:color="auto"/>
                                                  </w:divBdr>
                                                </w:div>
                                              </w:divsChild>
                                            </w:div>
                                            <w:div w:id="620693027">
                                              <w:marLeft w:val="0"/>
                                              <w:marRight w:val="0"/>
                                              <w:marTop w:val="50"/>
                                              <w:marBottom w:val="0"/>
                                              <w:divBdr>
                                                <w:top w:val="none" w:sz="0" w:space="0" w:color="auto"/>
                                                <w:left w:val="none" w:sz="0" w:space="0" w:color="auto"/>
                                                <w:bottom w:val="none" w:sz="0" w:space="0" w:color="auto"/>
                                                <w:right w:val="none" w:sz="0" w:space="0" w:color="auto"/>
                                              </w:divBdr>
                                            </w:div>
                                            <w:div w:id="843013839">
                                              <w:marLeft w:val="0"/>
                                              <w:marRight w:val="0"/>
                                              <w:marTop w:val="0"/>
                                              <w:marBottom w:val="0"/>
                                              <w:divBdr>
                                                <w:top w:val="none" w:sz="0" w:space="0" w:color="auto"/>
                                                <w:left w:val="none" w:sz="0" w:space="0" w:color="auto"/>
                                                <w:bottom w:val="none" w:sz="0" w:space="0" w:color="auto"/>
                                                <w:right w:val="none" w:sz="0" w:space="0" w:color="auto"/>
                                              </w:divBdr>
                                            </w:div>
                                            <w:div w:id="13763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hovnakostomlaty.cz/images/svetec015.21.jpg" TargetMode="External"/><Relationship Id="rId13" Type="http://schemas.openxmlformats.org/officeDocument/2006/relationships/hyperlink" Target="http://www.knihovnakostomlaty.cz/images/kpp015.3.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nihovnakostomlaty.cz/images/kpp015.4.jp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ihovnakostomlaty.cz/images/kpp015.1.jpg" TargetMode="External"/><Relationship Id="rId5" Type="http://schemas.openxmlformats.org/officeDocument/2006/relationships/webSettings" Target="webSettings.xml"/><Relationship Id="rId15" Type="http://schemas.openxmlformats.org/officeDocument/2006/relationships/hyperlink" Target="http://www.knihovnakostomlaty.cz" TargetMode="External"/><Relationship Id="rId10" Type="http://schemas.openxmlformats.org/officeDocument/2006/relationships/hyperlink" Target="http://www.knihovnakostomlaty.cz/images/kpp015.2.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nihovnakostomlaty.cz/images/ucitele015.27.jpg" TargetMode="External"/><Relationship Id="rId14" Type="http://schemas.openxmlformats.org/officeDocument/2006/relationships/hyperlink" Target="mailto:mlk.kostomlaty@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2369A-91B4-420D-92BE-0CA6E7E1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3191</Words>
  <Characters>18833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Zpráva o činnosti Místní lidové knihovny</vt:lpstr>
    </vt:vector>
  </TitlesOfParts>
  <Company>xp</Company>
  <LinksUpToDate>false</LinksUpToDate>
  <CharactersWithSpaces>21981</CharactersWithSpaces>
  <SharedDoc>false</SharedDoc>
  <HLinks>
    <vt:vector size="12" baseType="variant">
      <vt:variant>
        <vt:i4>1245260</vt:i4>
      </vt:variant>
      <vt:variant>
        <vt:i4>3</vt:i4>
      </vt:variant>
      <vt:variant>
        <vt:i4>0</vt:i4>
      </vt:variant>
      <vt:variant>
        <vt:i4>5</vt:i4>
      </vt:variant>
      <vt:variant>
        <vt:lpwstr>http://www.knihovnakostomlaty.cz/</vt:lpwstr>
      </vt:variant>
      <vt:variant>
        <vt:lpwstr/>
      </vt:variant>
      <vt:variant>
        <vt:i4>5111840</vt:i4>
      </vt:variant>
      <vt:variant>
        <vt:i4>0</vt:i4>
      </vt:variant>
      <vt:variant>
        <vt:i4>0</vt:i4>
      </vt:variant>
      <vt:variant>
        <vt:i4>5</vt:i4>
      </vt:variant>
      <vt:variant>
        <vt:lpwstr>mailto:mlk.kostomlaty@seznam.cz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o činnosti Místní lidové knihovny</dc:title>
  <dc:creator>xp</dc:creator>
  <cp:lastModifiedBy>Seven</cp:lastModifiedBy>
  <cp:revision>2</cp:revision>
  <cp:lastPrinted>2012-03-14T21:02:00Z</cp:lastPrinted>
  <dcterms:created xsi:type="dcterms:W3CDTF">2016-03-26T17:48:00Z</dcterms:created>
  <dcterms:modified xsi:type="dcterms:W3CDTF">2016-03-26T17:48:00Z</dcterms:modified>
</cp:coreProperties>
</file>